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68D" w:rsidRDefault="0069768D" w:rsidP="00930843">
      <w:pPr>
        <w:tabs>
          <w:tab w:val="left" w:pos="8390"/>
        </w:tabs>
        <w:outlineLvl w:val="0"/>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736"/>
        <w:gridCol w:w="2736"/>
        <w:gridCol w:w="2736"/>
        <w:gridCol w:w="2736"/>
      </w:tblGrid>
      <w:tr w:rsidR="0069768D" w:rsidTr="00930843">
        <w:trPr>
          <w:trHeight w:val="422"/>
        </w:trPr>
        <w:tc>
          <w:tcPr>
            <w:tcW w:w="13680" w:type="dxa"/>
            <w:gridSpan w:val="5"/>
            <w:shd w:val="clear" w:color="auto" w:fill="61EA2A"/>
          </w:tcPr>
          <w:p w:rsidR="0069768D" w:rsidRPr="003172AA" w:rsidRDefault="00930843" w:rsidP="0065518E">
            <w:pPr>
              <w:rPr>
                <w:b/>
                <w:sz w:val="36"/>
                <w:szCs w:val="36"/>
              </w:rPr>
            </w:pPr>
            <w:r w:rsidRPr="00F83AEA">
              <w:rPr>
                <w:b/>
                <w:sz w:val="36"/>
                <w:szCs w:val="36"/>
              </w:rPr>
              <w:t xml:space="preserve">Unit </w:t>
            </w:r>
            <w:r w:rsidR="0065518E">
              <w:rPr>
                <w:b/>
                <w:sz w:val="36"/>
                <w:szCs w:val="36"/>
              </w:rPr>
              <w:t>2</w:t>
            </w:r>
            <w:r w:rsidRPr="00F83AEA">
              <w:rPr>
                <w:b/>
                <w:sz w:val="36"/>
                <w:szCs w:val="36"/>
              </w:rPr>
              <w:t xml:space="preserve">                                </w:t>
            </w:r>
            <w:r w:rsidR="003172AA">
              <w:rPr>
                <w:b/>
                <w:sz w:val="36"/>
                <w:szCs w:val="36"/>
              </w:rPr>
              <w:t xml:space="preserve">                        Grade 3 </w:t>
            </w:r>
            <w:r w:rsidR="004F0518">
              <w:rPr>
                <w:b/>
                <w:sz w:val="36"/>
                <w:szCs w:val="36"/>
              </w:rPr>
              <w:t xml:space="preserve">  </w:t>
            </w:r>
            <w:r>
              <w:rPr>
                <w:b/>
                <w:sz w:val="28"/>
                <w:szCs w:val="28"/>
              </w:rPr>
              <w:t>Place Value with Whole Numbers</w:t>
            </w:r>
          </w:p>
        </w:tc>
      </w:tr>
      <w:tr w:rsidR="0069768D" w:rsidRPr="00C50A43" w:rsidTr="00C05059">
        <w:trPr>
          <w:trHeight w:val="287"/>
        </w:trPr>
        <w:tc>
          <w:tcPr>
            <w:tcW w:w="2736" w:type="dxa"/>
          </w:tcPr>
          <w:p w:rsidR="0069768D" w:rsidRPr="00C50A43" w:rsidRDefault="0069768D" w:rsidP="006905B7">
            <w:pPr>
              <w:jc w:val="center"/>
              <w:rPr>
                <w:b/>
              </w:rPr>
            </w:pPr>
            <w:r w:rsidRPr="00C50A43">
              <w:rPr>
                <w:b/>
              </w:rPr>
              <w:t>Lesson #1</w:t>
            </w:r>
          </w:p>
        </w:tc>
        <w:tc>
          <w:tcPr>
            <w:tcW w:w="2736" w:type="dxa"/>
          </w:tcPr>
          <w:p w:rsidR="0069768D" w:rsidRPr="00C50A43" w:rsidRDefault="0069768D" w:rsidP="006905B7">
            <w:pPr>
              <w:jc w:val="center"/>
              <w:rPr>
                <w:b/>
              </w:rPr>
            </w:pPr>
            <w:r w:rsidRPr="00C50A43">
              <w:rPr>
                <w:b/>
              </w:rPr>
              <w:t xml:space="preserve">Lesson #2 </w:t>
            </w:r>
          </w:p>
        </w:tc>
        <w:tc>
          <w:tcPr>
            <w:tcW w:w="2736" w:type="dxa"/>
          </w:tcPr>
          <w:p w:rsidR="0069768D" w:rsidRPr="00C50A43" w:rsidRDefault="0069768D" w:rsidP="006905B7">
            <w:pPr>
              <w:jc w:val="center"/>
              <w:rPr>
                <w:b/>
              </w:rPr>
            </w:pPr>
            <w:r w:rsidRPr="00C50A43">
              <w:rPr>
                <w:b/>
              </w:rPr>
              <w:t>Lesson #3</w:t>
            </w:r>
          </w:p>
        </w:tc>
        <w:tc>
          <w:tcPr>
            <w:tcW w:w="2736" w:type="dxa"/>
          </w:tcPr>
          <w:p w:rsidR="0069768D" w:rsidRPr="00C50A43" w:rsidRDefault="0069768D" w:rsidP="006905B7">
            <w:pPr>
              <w:jc w:val="center"/>
              <w:rPr>
                <w:b/>
              </w:rPr>
            </w:pPr>
            <w:r w:rsidRPr="00C50A43">
              <w:rPr>
                <w:b/>
              </w:rPr>
              <w:t>Lesson #4</w:t>
            </w:r>
          </w:p>
        </w:tc>
        <w:tc>
          <w:tcPr>
            <w:tcW w:w="2736" w:type="dxa"/>
          </w:tcPr>
          <w:p w:rsidR="0069768D" w:rsidRPr="00C50A43" w:rsidRDefault="0069768D" w:rsidP="006905B7">
            <w:pPr>
              <w:jc w:val="center"/>
              <w:rPr>
                <w:b/>
              </w:rPr>
            </w:pPr>
            <w:r w:rsidRPr="00C50A43">
              <w:rPr>
                <w:b/>
              </w:rPr>
              <w:t>Lesson #5</w:t>
            </w:r>
          </w:p>
        </w:tc>
      </w:tr>
      <w:tr w:rsidR="0069768D" w:rsidRPr="00C50A43" w:rsidTr="00C05059">
        <w:trPr>
          <w:trHeight w:val="2393"/>
        </w:trPr>
        <w:tc>
          <w:tcPr>
            <w:tcW w:w="2736" w:type="dxa"/>
          </w:tcPr>
          <w:p w:rsidR="0069768D" w:rsidRPr="00C50A43" w:rsidRDefault="0069768D" w:rsidP="006905B7">
            <w:pPr>
              <w:rPr>
                <w:rFonts w:ascii="Tahoma" w:hAnsi="Tahoma" w:cs="Tahoma"/>
                <w:b/>
                <w:sz w:val="16"/>
                <w:szCs w:val="16"/>
                <w:u w:val="single"/>
              </w:rPr>
            </w:pPr>
            <w:r w:rsidRPr="00C50A43">
              <w:rPr>
                <w:rFonts w:ascii="Tahoma" w:hAnsi="Tahoma" w:cs="Tahoma"/>
                <w:b/>
                <w:sz w:val="16"/>
                <w:szCs w:val="16"/>
                <w:u w:val="single"/>
              </w:rPr>
              <w:t>Teaching Point</w:t>
            </w:r>
          </w:p>
          <w:p w:rsidR="0069768D" w:rsidRDefault="0069768D" w:rsidP="006905B7">
            <w:pPr>
              <w:rPr>
                <w:rFonts w:ascii="Tahoma" w:hAnsi="Tahoma" w:cs="Tahoma"/>
                <w:sz w:val="16"/>
                <w:szCs w:val="16"/>
              </w:rPr>
            </w:pPr>
          </w:p>
          <w:p w:rsidR="00930843" w:rsidRPr="00264F98" w:rsidRDefault="00930843" w:rsidP="00930843">
            <w:pPr>
              <w:rPr>
                <w:rFonts w:ascii="Tahoma" w:eastAsia="Calibri" w:hAnsi="Tahoma" w:cs="Tahoma"/>
                <w:b/>
                <w:sz w:val="16"/>
                <w:szCs w:val="16"/>
              </w:rPr>
            </w:pPr>
            <w:r w:rsidRPr="00264F98">
              <w:rPr>
                <w:rFonts w:ascii="Tahoma" w:eastAsia="Calibri" w:hAnsi="Tahoma" w:cs="Tahoma"/>
                <w:b/>
                <w:sz w:val="16"/>
                <w:szCs w:val="16"/>
              </w:rPr>
              <w:t>Basic Fact Rate of Recall</w:t>
            </w:r>
          </w:p>
          <w:p w:rsidR="00930843" w:rsidRDefault="00930843" w:rsidP="00930843">
            <w:pPr>
              <w:rPr>
                <w:rFonts w:ascii="Tahoma" w:hAnsi="Tahoma" w:cs="Tahoma"/>
                <w:b/>
                <w:sz w:val="16"/>
                <w:szCs w:val="16"/>
                <w:u w:val="single"/>
              </w:rPr>
            </w:pPr>
          </w:p>
          <w:p w:rsidR="00930843" w:rsidRDefault="00930843" w:rsidP="00930843">
            <w:pPr>
              <w:rPr>
                <w:rFonts w:ascii="Tahoma" w:hAnsi="Tahoma" w:cs="Tahoma"/>
                <w:b/>
                <w:sz w:val="16"/>
                <w:szCs w:val="16"/>
                <w:u w:val="single"/>
              </w:rPr>
            </w:pPr>
            <w:r w:rsidRPr="00A172F6">
              <w:rPr>
                <w:rFonts w:ascii="Tahoma" w:hAnsi="Tahoma" w:cs="Tahoma"/>
                <w:b/>
                <w:sz w:val="16"/>
                <w:szCs w:val="16"/>
                <w:u w:val="single"/>
              </w:rPr>
              <w:t>Teaching Point</w:t>
            </w:r>
          </w:p>
          <w:p w:rsidR="00930843" w:rsidRDefault="00930843" w:rsidP="00930843">
            <w:pPr>
              <w:numPr>
                <w:ilvl w:val="0"/>
                <w:numId w:val="2"/>
              </w:numPr>
              <w:rPr>
                <w:rFonts w:ascii="Tahoma" w:hAnsi="Tahoma" w:cs="Tahoma"/>
                <w:sz w:val="20"/>
                <w:szCs w:val="20"/>
              </w:rPr>
            </w:pPr>
            <w:r w:rsidRPr="004F0518">
              <w:rPr>
                <w:rFonts w:ascii="Tahoma" w:hAnsi="Tahoma" w:cs="Tahoma"/>
                <w:b/>
                <w:sz w:val="20"/>
                <w:szCs w:val="20"/>
              </w:rPr>
              <w:t xml:space="preserve">Fluency </w:t>
            </w:r>
            <w:r>
              <w:rPr>
                <w:rFonts w:ascii="Tahoma" w:hAnsi="Tahoma" w:cs="Tahoma"/>
                <w:sz w:val="20"/>
                <w:szCs w:val="20"/>
              </w:rPr>
              <w:t>– establish a baseline.</w:t>
            </w:r>
          </w:p>
          <w:p w:rsidR="00930843" w:rsidRDefault="00930843" w:rsidP="00930843">
            <w:pPr>
              <w:numPr>
                <w:ilvl w:val="0"/>
                <w:numId w:val="2"/>
              </w:numPr>
              <w:rPr>
                <w:rFonts w:ascii="Tahoma" w:hAnsi="Tahoma" w:cs="Tahoma"/>
                <w:sz w:val="20"/>
                <w:szCs w:val="20"/>
              </w:rPr>
            </w:pPr>
            <w:r>
              <w:rPr>
                <w:rFonts w:ascii="Tahoma" w:hAnsi="Tahoma" w:cs="Tahoma"/>
                <w:sz w:val="20"/>
                <w:szCs w:val="20"/>
              </w:rPr>
              <w:t>Analyze results and set goals.</w:t>
            </w:r>
          </w:p>
          <w:p w:rsidR="00930843" w:rsidRDefault="00930843" w:rsidP="00930843">
            <w:pPr>
              <w:rPr>
                <w:rFonts w:ascii="Tahoma" w:hAnsi="Tahoma" w:cs="Tahoma"/>
                <w:sz w:val="16"/>
                <w:szCs w:val="16"/>
              </w:rPr>
            </w:pPr>
          </w:p>
          <w:p w:rsidR="00930843" w:rsidRDefault="00930843" w:rsidP="00930843">
            <w:pPr>
              <w:rPr>
                <w:rFonts w:ascii="Tahoma" w:hAnsi="Tahoma" w:cs="Tahoma"/>
                <w:color w:val="FF0000"/>
                <w:sz w:val="16"/>
                <w:szCs w:val="16"/>
              </w:rPr>
            </w:pPr>
            <w:r>
              <w:rPr>
                <w:rFonts w:ascii="Tahoma" w:hAnsi="Tahoma" w:cs="Tahoma"/>
                <w:color w:val="FF0000"/>
                <w:sz w:val="16"/>
                <w:szCs w:val="16"/>
              </w:rPr>
              <w:t>Mixed fluency assessment</w:t>
            </w:r>
          </w:p>
          <w:p w:rsidR="00930843" w:rsidRPr="00F71D7F" w:rsidRDefault="00930843" w:rsidP="00930843">
            <w:pPr>
              <w:rPr>
                <w:rFonts w:ascii="Tahoma" w:hAnsi="Tahoma" w:cs="Tahoma"/>
                <w:color w:val="FF0000"/>
                <w:sz w:val="16"/>
                <w:szCs w:val="16"/>
              </w:rPr>
            </w:pPr>
            <w:r>
              <w:rPr>
                <w:rFonts w:ascii="Tahoma" w:hAnsi="Tahoma" w:cs="Tahoma"/>
                <w:color w:val="FF0000"/>
                <w:sz w:val="16"/>
                <w:szCs w:val="16"/>
              </w:rPr>
              <w:t>Students analyze own work on “fluency data sheet” ordered either by tables or related facts: check off correct or errors</w:t>
            </w:r>
          </w:p>
          <w:p w:rsidR="00930843" w:rsidRPr="00A172F6" w:rsidRDefault="00930843" w:rsidP="00930843">
            <w:pPr>
              <w:rPr>
                <w:rFonts w:ascii="Tahoma" w:hAnsi="Tahoma" w:cs="Tahoma"/>
                <w:sz w:val="16"/>
                <w:szCs w:val="16"/>
              </w:rPr>
            </w:pPr>
          </w:p>
          <w:p w:rsidR="00930843" w:rsidRPr="00F71D7F" w:rsidRDefault="00930843" w:rsidP="00930843">
            <w:pPr>
              <w:rPr>
                <w:rFonts w:ascii="Tahoma" w:hAnsi="Tahoma" w:cs="Tahoma"/>
                <w:b/>
                <w:sz w:val="16"/>
                <w:szCs w:val="16"/>
                <w:u w:val="single"/>
              </w:rPr>
            </w:pPr>
            <w:r w:rsidRPr="00A172F6">
              <w:rPr>
                <w:rFonts w:ascii="Tahoma" w:hAnsi="Tahoma" w:cs="Tahoma"/>
                <w:b/>
                <w:sz w:val="16"/>
                <w:szCs w:val="16"/>
                <w:u w:val="single"/>
              </w:rPr>
              <w:t>Assessment Point</w:t>
            </w:r>
          </w:p>
          <w:p w:rsidR="00930843" w:rsidRDefault="00930843" w:rsidP="00930843">
            <w:pPr>
              <w:numPr>
                <w:ilvl w:val="0"/>
                <w:numId w:val="3"/>
              </w:numPr>
              <w:rPr>
                <w:rFonts w:ascii="Tahoma" w:hAnsi="Tahoma" w:cs="Tahoma"/>
                <w:sz w:val="20"/>
                <w:szCs w:val="20"/>
              </w:rPr>
            </w:pPr>
            <w:r w:rsidRPr="0040357C">
              <w:rPr>
                <w:rFonts w:ascii="Tahoma" w:hAnsi="Tahoma" w:cs="Tahoma"/>
                <w:sz w:val="20"/>
                <w:szCs w:val="20"/>
              </w:rPr>
              <w:t>Student Fluency Results compared to district norms</w:t>
            </w:r>
          </w:p>
          <w:p w:rsidR="00930843" w:rsidRPr="0040357C" w:rsidRDefault="00930843" w:rsidP="00930843">
            <w:pPr>
              <w:numPr>
                <w:ilvl w:val="0"/>
                <w:numId w:val="3"/>
              </w:numPr>
              <w:rPr>
                <w:rFonts w:ascii="Tahoma" w:hAnsi="Tahoma" w:cs="Tahoma"/>
                <w:sz w:val="20"/>
                <w:szCs w:val="20"/>
              </w:rPr>
            </w:pPr>
            <w:r>
              <w:rPr>
                <w:rFonts w:ascii="Tahoma" w:hAnsi="Tahoma" w:cs="Tahoma"/>
                <w:sz w:val="20"/>
                <w:szCs w:val="20"/>
              </w:rPr>
              <w:t>Identify areas of need</w:t>
            </w:r>
          </w:p>
          <w:p w:rsidR="00930843" w:rsidRDefault="00930843" w:rsidP="00930843">
            <w:pPr>
              <w:rPr>
                <w:rFonts w:ascii="Tahoma" w:hAnsi="Tahoma" w:cs="Tahoma"/>
                <w:sz w:val="16"/>
                <w:szCs w:val="16"/>
              </w:rPr>
            </w:pPr>
          </w:p>
          <w:p w:rsidR="00930843" w:rsidRDefault="00930843" w:rsidP="00930843">
            <w:pPr>
              <w:rPr>
                <w:rFonts w:ascii="Tahoma" w:hAnsi="Tahoma" w:cs="Tahoma"/>
                <w:color w:val="FF0000"/>
                <w:sz w:val="16"/>
                <w:szCs w:val="16"/>
              </w:rPr>
            </w:pPr>
            <w:r>
              <w:rPr>
                <w:rFonts w:ascii="Tahoma" w:hAnsi="Tahoma" w:cs="Tahoma"/>
                <w:color w:val="FF0000"/>
                <w:sz w:val="16"/>
                <w:szCs w:val="16"/>
              </w:rPr>
              <w:t>Questions for students:</w:t>
            </w:r>
          </w:p>
          <w:p w:rsidR="00930843" w:rsidRPr="00F71D7F" w:rsidRDefault="00930843" w:rsidP="00930843">
            <w:pPr>
              <w:numPr>
                <w:ilvl w:val="0"/>
                <w:numId w:val="4"/>
              </w:numPr>
              <w:rPr>
                <w:rStyle w:val="PageNumber"/>
                <w:rFonts w:ascii="Tahoma" w:hAnsi="Tahoma" w:cs="Tahoma"/>
                <w:color w:val="FF0000"/>
                <w:sz w:val="18"/>
                <w:szCs w:val="18"/>
              </w:rPr>
            </w:pPr>
            <w:r w:rsidRPr="00F71D7F">
              <w:rPr>
                <w:rStyle w:val="PageNumber"/>
                <w:color w:val="FF0000"/>
                <w:sz w:val="18"/>
                <w:szCs w:val="18"/>
              </w:rPr>
              <w:t>What do you notice about the</w:t>
            </w:r>
            <w:r>
              <w:rPr>
                <w:rStyle w:val="PageNumber"/>
                <w:color w:val="FF0000"/>
                <w:sz w:val="18"/>
                <w:szCs w:val="18"/>
              </w:rPr>
              <w:t xml:space="preserve"> type of facts you got right? Wrong? </w:t>
            </w:r>
          </w:p>
          <w:p w:rsidR="00930843" w:rsidRPr="00F71D7F" w:rsidRDefault="00930843" w:rsidP="00930843">
            <w:pPr>
              <w:numPr>
                <w:ilvl w:val="0"/>
                <w:numId w:val="4"/>
              </w:numPr>
              <w:rPr>
                <w:rFonts w:ascii="Tahoma" w:hAnsi="Tahoma" w:cs="Tahoma"/>
                <w:color w:val="FF0000"/>
                <w:sz w:val="18"/>
                <w:szCs w:val="18"/>
              </w:rPr>
            </w:pPr>
            <w:r>
              <w:rPr>
                <w:rStyle w:val="PageNumber"/>
                <w:color w:val="FF0000"/>
                <w:sz w:val="18"/>
                <w:szCs w:val="18"/>
              </w:rPr>
              <w:t>How can you use what you know about the facts you got right to help you learn the ones you didn’t</w:t>
            </w:r>
          </w:p>
          <w:p w:rsidR="00930843" w:rsidRDefault="00930843" w:rsidP="00930843">
            <w:pPr>
              <w:rPr>
                <w:rFonts w:ascii="Calibri" w:eastAsia="Calibri" w:hAnsi="Calibri"/>
                <w:sz w:val="20"/>
                <w:szCs w:val="20"/>
              </w:rPr>
            </w:pPr>
            <w:r>
              <w:rPr>
                <w:rFonts w:ascii="Tahoma" w:hAnsi="Tahoma" w:cs="Tahoma"/>
                <w:sz w:val="16"/>
                <w:szCs w:val="16"/>
              </w:rPr>
              <w:t xml:space="preserve">Reflect on Growth pattern and make </w:t>
            </w:r>
            <w:proofErr w:type="spellStart"/>
            <w:r>
              <w:rPr>
                <w:rFonts w:ascii="Tahoma" w:hAnsi="Tahoma" w:cs="Tahoma"/>
                <w:sz w:val="16"/>
                <w:szCs w:val="16"/>
              </w:rPr>
              <w:t>predicitions</w:t>
            </w:r>
            <w:proofErr w:type="spellEnd"/>
            <w:r>
              <w:rPr>
                <w:rFonts w:ascii="Calibri" w:eastAsia="Calibri" w:hAnsi="Calibri"/>
                <w:sz w:val="20"/>
                <w:szCs w:val="20"/>
              </w:rPr>
              <w:t xml:space="preserve"> </w:t>
            </w:r>
          </w:p>
          <w:p w:rsidR="00930843" w:rsidRDefault="00930843" w:rsidP="00930843">
            <w:pPr>
              <w:rPr>
                <w:rFonts w:ascii="Calibri" w:eastAsia="Calibri" w:hAnsi="Calibri"/>
                <w:sz w:val="20"/>
                <w:szCs w:val="20"/>
              </w:rPr>
            </w:pPr>
          </w:p>
          <w:p w:rsidR="0069768D" w:rsidRPr="00553EF8" w:rsidRDefault="0069768D" w:rsidP="006905B7">
            <w:pPr>
              <w:rPr>
                <w:sz w:val="20"/>
                <w:szCs w:val="20"/>
              </w:rPr>
            </w:pPr>
          </w:p>
        </w:tc>
        <w:tc>
          <w:tcPr>
            <w:tcW w:w="2736" w:type="dxa"/>
          </w:tcPr>
          <w:p w:rsidR="0069768D" w:rsidRPr="0069768D" w:rsidRDefault="0069768D" w:rsidP="006905B7">
            <w:pPr>
              <w:rPr>
                <w:b/>
                <w:sz w:val="20"/>
                <w:szCs w:val="20"/>
                <w:u w:val="single"/>
              </w:rPr>
            </w:pPr>
            <w:r w:rsidRPr="0069768D">
              <w:rPr>
                <w:b/>
                <w:sz w:val="20"/>
                <w:szCs w:val="20"/>
                <w:u w:val="single"/>
              </w:rPr>
              <w:t>Teaching Point</w:t>
            </w:r>
          </w:p>
          <w:p w:rsidR="0069768D" w:rsidRPr="0069768D" w:rsidRDefault="0069768D" w:rsidP="006905B7">
            <w:pPr>
              <w:rPr>
                <w:sz w:val="20"/>
                <w:szCs w:val="20"/>
              </w:rPr>
            </w:pPr>
            <w:r w:rsidRPr="0069768D">
              <w:rPr>
                <w:sz w:val="20"/>
                <w:szCs w:val="20"/>
              </w:rPr>
              <w:t>Equivalent forms of 2- and 3-digit numbers using tens and ones</w:t>
            </w:r>
          </w:p>
          <w:p w:rsidR="0069768D" w:rsidRPr="0069768D" w:rsidRDefault="0069768D" w:rsidP="006905B7">
            <w:pPr>
              <w:rPr>
                <w:sz w:val="20"/>
                <w:szCs w:val="20"/>
              </w:rPr>
            </w:pPr>
          </w:p>
          <w:p w:rsidR="0069768D" w:rsidRPr="0069768D" w:rsidRDefault="0069768D" w:rsidP="006905B7">
            <w:pPr>
              <w:rPr>
                <w:sz w:val="20"/>
                <w:szCs w:val="20"/>
              </w:rPr>
            </w:pPr>
            <w:r w:rsidRPr="0069768D">
              <w:rPr>
                <w:b/>
                <w:sz w:val="20"/>
                <w:szCs w:val="20"/>
                <w:u w:val="single"/>
              </w:rPr>
              <w:t>Mini-Lesson</w:t>
            </w:r>
            <w:r w:rsidRPr="0069768D">
              <w:rPr>
                <w:sz w:val="20"/>
                <w:szCs w:val="20"/>
                <w:u w:val="single"/>
              </w:rPr>
              <w:t xml:space="preserve">: </w:t>
            </w:r>
            <w:r w:rsidRPr="0069768D">
              <w:rPr>
                <w:sz w:val="20"/>
                <w:szCs w:val="20"/>
              </w:rPr>
              <w:t xml:space="preserve">Read </w:t>
            </w:r>
            <w:r w:rsidRPr="0069768D">
              <w:rPr>
                <w:i/>
                <w:sz w:val="20"/>
                <w:szCs w:val="20"/>
              </w:rPr>
              <w:t>Grandma Eudora’s T-Shirt Factory</w:t>
            </w:r>
            <w:r w:rsidRPr="0069768D">
              <w:rPr>
                <w:sz w:val="20"/>
                <w:szCs w:val="20"/>
              </w:rPr>
              <w:t xml:space="preserve"> and </w:t>
            </w:r>
            <w:proofErr w:type="gramStart"/>
            <w:r w:rsidRPr="0069768D">
              <w:rPr>
                <w:sz w:val="20"/>
                <w:szCs w:val="20"/>
              </w:rPr>
              <w:t>discuss</w:t>
            </w:r>
            <w:proofErr w:type="gramEnd"/>
            <w:r w:rsidRPr="0069768D">
              <w:rPr>
                <w:sz w:val="20"/>
                <w:szCs w:val="20"/>
              </w:rPr>
              <w:t xml:space="preserve"> the context.  </w:t>
            </w:r>
          </w:p>
          <w:p w:rsidR="0069768D" w:rsidRPr="0069768D" w:rsidRDefault="0069768D" w:rsidP="006905B7">
            <w:pPr>
              <w:rPr>
                <w:sz w:val="20"/>
                <w:szCs w:val="20"/>
              </w:rPr>
            </w:pPr>
          </w:p>
          <w:p w:rsidR="0069768D" w:rsidRDefault="0069768D" w:rsidP="006905B7">
            <w:pPr>
              <w:rPr>
                <w:sz w:val="20"/>
                <w:szCs w:val="20"/>
              </w:rPr>
            </w:pPr>
            <w:r w:rsidRPr="0069768D">
              <w:rPr>
                <w:b/>
                <w:sz w:val="20"/>
                <w:szCs w:val="20"/>
                <w:u w:val="single"/>
              </w:rPr>
              <w:t>APS</w:t>
            </w:r>
            <w:r w:rsidRPr="0069768D">
              <w:rPr>
                <w:sz w:val="20"/>
                <w:szCs w:val="20"/>
                <w:u w:val="single"/>
              </w:rPr>
              <w:t xml:space="preserve">: </w:t>
            </w:r>
            <w:r w:rsidRPr="006C0D9D">
              <w:rPr>
                <w:sz w:val="20"/>
                <w:szCs w:val="20"/>
              </w:rPr>
              <w:t>Students work in pairs to find the number of rolls and loose T-shirts and record their findings</w:t>
            </w:r>
            <w:r>
              <w:rPr>
                <w:sz w:val="20"/>
                <w:szCs w:val="20"/>
              </w:rPr>
              <w:t>.</w:t>
            </w:r>
          </w:p>
          <w:p w:rsidR="0069768D" w:rsidRPr="0069768D" w:rsidRDefault="0069768D" w:rsidP="006905B7">
            <w:pPr>
              <w:rPr>
                <w:sz w:val="20"/>
                <w:szCs w:val="20"/>
              </w:rPr>
            </w:pPr>
          </w:p>
          <w:p w:rsidR="0069768D" w:rsidRDefault="0069768D" w:rsidP="006905B7">
            <w:pPr>
              <w:rPr>
                <w:sz w:val="20"/>
                <w:szCs w:val="20"/>
              </w:rPr>
            </w:pPr>
            <w:r w:rsidRPr="0069768D">
              <w:rPr>
                <w:b/>
                <w:sz w:val="20"/>
                <w:szCs w:val="20"/>
                <w:u w:val="single"/>
              </w:rPr>
              <w:t xml:space="preserve">Assessment Point: </w:t>
            </w:r>
            <w:r w:rsidRPr="006C0D9D">
              <w:rPr>
                <w:sz w:val="20"/>
                <w:szCs w:val="20"/>
              </w:rPr>
              <w:t>Notice which children are comfortable with early place value concepts.  Do students need to count the same group multiple times</w:t>
            </w:r>
            <w:r>
              <w:rPr>
                <w:sz w:val="20"/>
                <w:szCs w:val="20"/>
              </w:rPr>
              <w:t xml:space="preserve">?  </w:t>
            </w:r>
            <w:r w:rsidRPr="006C0D9D">
              <w:rPr>
                <w:sz w:val="20"/>
                <w:szCs w:val="20"/>
              </w:rPr>
              <w:t>Are students skip-counting by tens?  Are they using partial sums (e.g. 38 = 30 + 8)?  Are they able to use place value concepts to predict the rolls of ten for 2-digit but not 3-digit numbers?</w:t>
            </w:r>
          </w:p>
          <w:p w:rsidR="0069768D" w:rsidRPr="0069768D" w:rsidRDefault="0069768D" w:rsidP="006905B7">
            <w:pPr>
              <w:rPr>
                <w:sz w:val="20"/>
                <w:szCs w:val="20"/>
              </w:rPr>
            </w:pPr>
          </w:p>
          <w:p w:rsidR="0069768D" w:rsidRPr="0069768D" w:rsidRDefault="0069768D" w:rsidP="006905B7">
            <w:pPr>
              <w:rPr>
                <w:sz w:val="20"/>
                <w:szCs w:val="20"/>
              </w:rPr>
            </w:pPr>
            <w:r w:rsidRPr="0069768D">
              <w:rPr>
                <w:b/>
                <w:sz w:val="20"/>
                <w:szCs w:val="20"/>
                <w:u w:val="single"/>
              </w:rPr>
              <w:t xml:space="preserve">Focus question: </w:t>
            </w:r>
            <w:r w:rsidRPr="0069768D">
              <w:rPr>
                <w:sz w:val="20"/>
                <w:szCs w:val="20"/>
              </w:rPr>
              <w:t>How many rolls of ten can you make from the number of T-shirts on your cards?</w:t>
            </w:r>
          </w:p>
          <w:p w:rsidR="0069768D" w:rsidRPr="0069768D" w:rsidRDefault="0069768D" w:rsidP="006905B7">
            <w:pPr>
              <w:rPr>
                <w:sz w:val="20"/>
                <w:szCs w:val="20"/>
              </w:rPr>
            </w:pPr>
          </w:p>
          <w:p w:rsidR="0069768D" w:rsidRPr="0069768D" w:rsidRDefault="0069768D" w:rsidP="0069768D">
            <w:pPr>
              <w:rPr>
                <w:sz w:val="20"/>
                <w:szCs w:val="20"/>
              </w:rPr>
            </w:pPr>
            <w:r w:rsidRPr="0069768D">
              <w:rPr>
                <w:b/>
                <w:sz w:val="20"/>
                <w:szCs w:val="20"/>
                <w:u w:val="single"/>
              </w:rPr>
              <w:t>Lesson reference:</w:t>
            </w:r>
            <w:r w:rsidRPr="0069768D">
              <w:rPr>
                <w:sz w:val="20"/>
                <w:szCs w:val="20"/>
              </w:rPr>
              <w:t xml:space="preserve"> CFLM T-shirt Factory </w:t>
            </w:r>
            <w:r w:rsidR="0072159E">
              <w:rPr>
                <w:sz w:val="20"/>
                <w:szCs w:val="20"/>
              </w:rPr>
              <w:t>Day</w:t>
            </w:r>
            <w:r w:rsidRPr="0069768D">
              <w:rPr>
                <w:sz w:val="20"/>
                <w:szCs w:val="20"/>
              </w:rPr>
              <w:t xml:space="preserve"> 1</w:t>
            </w:r>
          </w:p>
          <w:p w:rsidR="0069768D" w:rsidRPr="0069768D" w:rsidRDefault="0069768D" w:rsidP="006905B7">
            <w:pPr>
              <w:rPr>
                <w:sz w:val="20"/>
                <w:szCs w:val="20"/>
              </w:rPr>
            </w:pPr>
          </w:p>
        </w:tc>
        <w:tc>
          <w:tcPr>
            <w:tcW w:w="2736" w:type="dxa"/>
          </w:tcPr>
          <w:p w:rsidR="0069768D" w:rsidRPr="0069768D" w:rsidRDefault="0069768D" w:rsidP="006905B7">
            <w:pPr>
              <w:rPr>
                <w:b/>
                <w:sz w:val="20"/>
                <w:szCs w:val="20"/>
                <w:u w:val="single"/>
              </w:rPr>
            </w:pPr>
            <w:r w:rsidRPr="0069768D">
              <w:rPr>
                <w:b/>
                <w:sz w:val="20"/>
                <w:szCs w:val="20"/>
                <w:u w:val="single"/>
              </w:rPr>
              <w:t>Teaching Point</w:t>
            </w:r>
          </w:p>
          <w:p w:rsidR="0069768D" w:rsidRDefault="00066645" w:rsidP="006905B7">
            <w:pPr>
              <w:rPr>
                <w:sz w:val="20"/>
                <w:szCs w:val="20"/>
              </w:rPr>
            </w:pPr>
            <w:r w:rsidRPr="00066645">
              <w:rPr>
                <w:sz w:val="20"/>
                <w:szCs w:val="20"/>
              </w:rPr>
              <w:t>Expanded and regrouped forms of 2-digit numbers</w:t>
            </w:r>
          </w:p>
          <w:p w:rsidR="00066645" w:rsidRPr="00066645" w:rsidRDefault="00066645" w:rsidP="006905B7">
            <w:pPr>
              <w:rPr>
                <w:sz w:val="20"/>
                <w:szCs w:val="20"/>
              </w:rPr>
            </w:pPr>
          </w:p>
          <w:p w:rsidR="00951D2E" w:rsidRPr="003F6721" w:rsidRDefault="0069768D" w:rsidP="00951D2E">
            <w:pPr>
              <w:rPr>
                <w:sz w:val="20"/>
                <w:szCs w:val="20"/>
              </w:rPr>
            </w:pPr>
            <w:r w:rsidRPr="0069768D">
              <w:rPr>
                <w:b/>
                <w:sz w:val="20"/>
                <w:szCs w:val="20"/>
                <w:u w:val="single"/>
              </w:rPr>
              <w:t>Mini-Lesson</w:t>
            </w:r>
            <w:r w:rsidRPr="0069768D">
              <w:rPr>
                <w:sz w:val="20"/>
                <w:szCs w:val="20"/>
                <w:u w:val="single"/>
              </w:rPr>
              <w:t xml:space="preserve">: </w:t>
            </w:r>
            <w:r w:rsidR="00951D2E" w:rsidRPr="00951D2E">
              <w:rPr>
                <w:sz w:val="20"/>
                <w:szCs w:val="20"/>
              </w:rPr>
              <w:t xml:space="preserve">Read </w:t>
            </w:r>
            <w:r w:rsidR="00951D2E">
              <w:rPr>
                <w:sz w:val="20"/>
                <w:szCs w:val="20"/>
              </w:rPr>
              <w:t xml:space="preserve">and discuss </w:t>
            </w:r>
            <w:r w:rsidR="00951D2E" w:rsidRPr="003F6721">
              <w:rPr>
                <w:sz w:val="20"/>
                <w:szCs w:val="20"/>
              </w:rPr>
              <w:t xml:space="preserve">the part </w:t>
            </w:r>
            <w:r w:rsidR="00951D2E">
              <w:rPr>
                <w:sz w:val="20"/>
                <w:szCs w:val="20"/>
              </w:rPr>
              <w:t xml:space="preserve">of yesterday’s story </w:t>
            </w:r>
            <w:r w:rsidR="00951D2E" w:rsidRPr="003F6721">
              <w:rPr>
                <w:sz w:val="20"/>
                <w:szCs w:val="20"/>
              </w:rPr>
              <w:t>where Nicholas uses a T-Chart to make 10 rolls and 0 loose T-Shirts and then represents this as ni</w:t>
            </w:r>
            <w:r w:rsidR="00951D2E">
              <w:rPr>
                <w:sz w:val="20"/>
                <w:szCs w:val="20"/>
              </w:rPr>
              <w:t>ne rolls and ten loose T-Shirts</w:t>
            </w:r>
            <w:r w:rsidR="00951D2E" w:rsidRPr="003F6721">
              <w:rPr>
                <w:sz w:val="20"/>
                <w:szCs w:val="20"/>
              </w:rPr>
              <w:t xml:space="preserve">. </w:t>
            </w:r>
          </w:p>
          <w:p w:rsidR="00951D2E" w:rsidRDefault="00951D2E" w:rsidP="006905B7">
            <w:pPr>
              <w:rPr>
                <w:sz w:val="20"/>
                <w:szCs w:val="20"/>
              </w:rPr>
            </w:pPr>
          </w:p>
          <w:p w:rsidR="0069768D" w:rsidRDefault="0069768D" w:rsidP="006905B7">
            <w:pPr>
              <w:rPr>
                <w:sz w:val="20"/>
                <w:szCs w:val="20"/>
              </w:rPr>
            </w:pPr>
            <w:r w:rsidRPr="0069768D">
              <w:rPr>
                <w:b/>
                <w:sz w:val="20"/>
                <w:szCs w:val="20"/>
                <w:u w:val="single"/>
              </w:rPr>
              <w:t>APS</w:t>
            </w:r>
            <w:r w:rsidRPr="0069768D">
              <w:rPr>
                <w:sz w:val="20"/>
                <w:szCs w:val="20"/>
                <w:u w:val="single"/>
              </w:rPr>
              <w:t xml:space="preserve">: </w:t>
            </w:r>
            <w:r w:rsidR="00951D2E" w:rsidRPr="003F6721">
              <w:rPr>
                <w:sz w:val="20"/>
                <w:szCs w:val="20"/>
              </w:rPr>
              <w:t xml:space="preserve">On prepared </w:t>
            </w:r>
            <w:r w:rsidR="00951D2E">
              <w:rPr>
                <w:sz w:val="20"/>
                <w:szCs w:val="20"/>
              </w:rPr>
              <w:t>t</w:t>
            </w:r>
            <w:r w:rsidR="00951D2E" w:rsidRPr="003F6721">
              <w:rPr>
                <w:sz w:val="20"/>
                <w:szCs w:val="20"/>
              </w:rPr>
              <w:t>-</w:t>
            </w:r>
            <w:r w:rsidR="00951D2E">
              <w:rPr>
                <w:sz w:val="20"/>
                <w:szCs w:val="20"/>
              </w:rPr>
              <w:t>c</w:t>
            </w:r>
            <w:r w:rsidR="00951D2E" w:rsidRPr="003F6721">
              <w:rPr>
                <w:sz w:val="20"/>
                <w:szCs w:val="20"/>
              </w:rPr>
              <w:t>hart, students will work with partners to find different ways to represent the amou</w:t>
            </w:r>
            <w:r w:rsidR="00951D2E">
              <w:rPr>
                <w:sz w:val="20"/>
                <w:szCs w:val="20"/>
              </w:rPr>
              <w:t>nts of T-Shirts.</w:t>
            </w:r>
          </w:p>
          <w:p w:rsidR="00951D2E" w:rsidRPr="0069768D" w:rsidRDefault="00951D2E" w:rsidP="006905B7">
            <w:pPr>
              <w:rPr>
                <w:sz w:val="20"/>
                <w:szCs w:val="20"/>
              </w:rPr>
            </w:pPr>
          </w:p>
          <w:p w:rsidR="00951D2E" w:rsidRPr="003F6721" w:rsidRDefault="0069768D" w:rsidP="00951D2E">
            <w:pPr>
              <w:rPr>
                <w:sz w:val="20"/>
                <w:szCs w:val="20"/>
              </w:rPr>
            </w:pPr>
            <w:r w:rsidRPr="0069768D">
              <w:rPr>
                <w:b/>
                <w:sz w:val="20"/>
                <w:szCs w:val="20"/>
                <w:u w:val="single"/>
              </w:rPr>
              <w:t xml:space="preserve">Assessment Point: </w:t>
            </w:r>
            <w:r w:rsidR="00951D2E" w:rsidRPr="003F6721">
              <w:rPr>
                <w:sz w:val="20"/>
                <w:szCs w:val="20"/>
              </w:rPr>
              <w:t>Are any students still counting by ones first?</w:t>
            </w:r>
            <w:r w:rsidR="00951D2E">
              <w:rPr>
                <w:sz w:val="20"/>
                <w:szCs w:val="20"/>
              </w:rPr>
              <w:t xml:space="preserve"> </w:t>
            </w:r>
            <w:r w:rsidR="00951D2E" w:rsidRPr="003F6721">
              <w:rPr>
                <w:sz w:val="20"/>
                <w:szCs w:val="20"/>
              </w:rPr>
              <w:t>Are they skip-counting?</w:t>
            </w:r>
          </w:p>
          <w:p w:rsidR="00951D2E" w:rsidRPr="003F6721" w:rsidRDefault="00951D2E" w:rsidP="00951D2E">
            <w:pPr>
              <w:rPr>
                <w:sz w:val="20"/>
                <w:szCs w:val="20"/>
              </w:rPr>
            </w:pPr>
            <w:r w:rsidRPr="003F6721">
              <w:rPr>
                <w:sz w:val="20"/>
                <w:szCs w:val="20"/>
              </w:rPr>
              <w:t>Are they using a random approach vs. systematic approach</w:t>
            </w:r>
            <w:r>
              <w:rPr>
                <w:sz w:val="20"/>
                <w:szCs w:val="20"/>
              </w:rPr>
              <w:t xml:space="preserve">? </w:t>
            </w:r>
            <w:r w:rsidRPr="003F6721">
              <w:rPr>
                <w:sz w:val="20"/>
                <w:szCs w:val="20"/>
              </w:rPr>
              <w:t xml:space="preserve">Are they able to mentally unbundle the shirts? </w:t>
            </w:r>
          </w:p>
          <w:p w:rsidR="00951D2E" w:rsidRPr="003F6721" w:rsidRDefault="00951D2E" w:rsidP="00951D2E">
            <w:pPr>
              <w:rPr>
                <w:sz w:val="20"/>
                <w:szCs w:val="20"/>
              </w:rPr>
            </w:pPr>
            <w:r w:rsidRPr="003F6721">
              <w:rPr>
                <w:sz w:val="20"/>
                <w:szCs w:val="20"/>
              </w:rPr>
              <w:t>Have they generalized that the number of ways is always one more than the number of tens?</w:t>
            </w:r>
          </w:p>
          <w:p w:rsidR="0069768D" w:rsidRPr="0069768D" w:rsidRDefault="0069768D" w:rsidP="006905B7">
            <w:pPr>
              <w:rPr>
                <w:b/>
                <w:sz w:val="20"/>
                <w:szCs w:val="20"/>
                <w:u w:val="single"/>
              </w:rPr>
            </w:pPr>
          </w:p>
          <w:p w:rsidR="0069768D" w:rsidRPr="0069768D" w:rsidRDefault="0069768D" w:rsidP="00951D2E">
            <w:pPr>
              <w:rPr>
                <w:sz w:val="20"/>
                <w:szCs w:val="20"/>
              </w:rPr>
            </w:pPr>
            <w:r w:rsidRPr="0069768D">
              <w:rPr>
                <w:b/>
                <w:sz w:val="20"/>
                <w:szCs w:val="20"/>
                <w:u w:val="single"/>
              </w:rPr>
              <w:t xml:space="preserve">Focus question: </w:t>
            </w:r>
            <w:r w:rsidR="00951D2E" w:rsidRPr="003F6721">
              <w:rPr>
                <w:sz w:val="20"/>
                <w:szCs w:val="20"/>
              </w:rPr>
              <w:t xml:space="preserve">How many ways can you represent the given numbers </w:t>
            </w:r>
            <w:r w:rsidR="00951D2E">
              <w:rPr>
                <w:sz w:val="20"/>
                <w:szCs w:val="20"/>
              </w:rPr>
              <w:t>and h</w:t>
            </w:r>
            <w:r w:rsidR="00951D2E" w:rsidRPr="003F6721">
              <w:rPr>
                <w:sz w:val="20"/>
                <w:szCs w:val="20"/>
              </w:rPr>
              <w:t>ow can you be sure you have found all of the ways</w:t>
            </w:r>
            <w:r w:rsidR="00951D2E">
              <w:rPr>
                <w:sz w:val="20"/>
                <w:szCs w:val="20"/>
              </w:rPr>
              <w:t>?</w:t>
            </w:r>
            <w:r w:rsidRPr="0069768D">
              <w:rPr>
                <w:sz w:val="20"/>
                <w:szCs w:val="20"/>
              </w:rPr>
              <w:t xml:space="preserve"> </w:t>
            </w:r>
          </w:p>
          <w:p w:rsidR="0069768D" w:rsidRPr="0069768D" w:rsidRDefault="0069768D" w:rsidP="006905B7">
            <w:pPr>
              <w:rPr>
                <w:sz w:val="20"/>
                <w:szCs w:val="20"/>
              </w:rPr>
            </w:pPr>
          </w:p>
          <w:p w:rsidR="003172AA" w:rsidRDefault="0069768D" w:rsidP="003172AA">
            <w:pPr>
              <w:rPr>
                <w:sz w:val="20"/>
                <w:szCs w:val="20"/>
              </w:rPr>
            </w:pPr>
            <w:r w:rsidRPr="0069768D">
              <w:rPr>
                <w:b/>
                <w:sz w:val="20"/>
                <w:szCs w:val="20"/>
                <w:u w:val="single"/>
              </w:rPr>
              <w:t>Lesson reference:</w:t>
            </w:r>
            <w:r w:rsidRPr="0069768D">
              <w:rPr>
                <w:sz w:val="20"/>
                <w:szCs w:val="20"/>
              </w:rPr>
              <w:t xml:space="preserve"> CFLM T-</w:t>
            </w:r>
          </w:p>
          <w:p w:rsidR="0069768D" w:rsidRPr="0069768D" w:rsidRDefault="003172AA" w:rsidP="0072159E">
            <w:pPr>
              <w:rPr>
                <w:sz w:val="20"/>
                <w:szCs w:val="20"/>
              </w:rPr>
            </w:pPr>
            <w:r>
              <w:rPr>
                <w:sz w:val="20"/>
                <w:szCs w:val="20"/>
              </w:rPr>
              <w:t>t</w:t>
            </w:r>
            <w:r w:rsidRPr="0069768D">
              <w:rPr>
                <w:sz w:val="20"/>
                <w:szCs w:val="20"/>
              </w:rPr>
              <w:t xml:space="preserve"> shirt Factory </w:t>
            </w:r>
            <w:r w:rsidR="0072159E">
              <w:rPr>
                <w:sz w:val="20"/>
                <w:szCs w:val="20"/>
              </w:rPr>
              <w:t>Day</w:t>
            </w:r>
            <w:r w:rsidRPr="0069768D">
              <w:rPr>
                <w:sz w:val="20"/>
                <w:szCs w:val="20"/>
              </w:rPr>
              <w:t xml:space="preserve"> 2</w:t>
            </w:r>
          </w:p>
        </w:tc>
        <w:tc>
          <w:tcPr>
            <w:tcW w:w="2736" w:type="dxa"/>
          </w:tcPr>
          <w:p w:rsidR="0069768D" w:rsidRPr="0069768D" w:rsidRDefault="0069768D" w:rsidP="006905B7">
            <w:pPr>
              <w:rPr>
                <w:b/>
                <w:sz w:val="20"/>
                <w:szCs w:val="20"/>
                <w:u w:val="single"/>
              </w:rPr>
            </w:pPr>
            <w:r w:rsidRPr="0069768D">
              <w:rPr>
                <w:b/>
                <w:sz w:val="20"/>
                <w:szCs w:val="20"/>
                <w:u w:val="single"/>
              </w:rPr>
              <w:t>Teaching Point</w:t>
            </w:r>
          </w:p>
          <w:p w:rsidR="0069768D" w:rsidRDefault="004A151F" w:rsidP="006905B7">
            <w:pPr>
              <w:rPr>
                <w:sz w:val="20"/>
                <w:szCs w:val="20"/>
              </w:rPr>
            </w:pPr>
            <w:r w:rsidRPr="00841AD3">
              <w:rPr>
                <w:sz w:val="20"/>
                <w:szCs w:val="20"/>
              </w:rPr>
              <w:t>Flexible strategies for adding 2- and 3- digit numbers.</w:t>
            </w:r>
          </w:p>
          <w:p w:rsidR="004A151F" w:rsidRPr="0069768D" w:rsidRDefault="004A151F" w:rsidP="006905B7">
            <w:pPr>
              <w:rPr>
                <w:sz w:val="20"/>
                <w:szCs w:val="20"/>
              </w:rPr>
            </w:pPr>
          </w:p>
          <w:p w:rsidR="0069768D" w:rsidRPr="0069768D" w:rsidRDefault="0069768D" w:rsidP="006905B7">
            <w:pPr>
              <w:rPr>
                <w:sz w:val="20"/>
                <w:szCs w:val="20"/>
              </w:rPr>
            </w:pPr>
            <w:r w:rsidRPr="0069768D">
              <w:rPr>
                <w:b/>
                <w:sz w:val="20"/>
                <w:szCs w:val="20"/>
                <w:u w:val="single"/>
              </w:rPr>
              <w:t>Mini-Lesson</w:t>
            </w:r>
            <w:r w:rsidRPr="0069768D">
              <w:rPr>
                <w:sz w:val="20"/>
                <w:szCs w:val="20"/>
                <w:u w:val="single"/>
              </w:rPr>
              <w:t xml:space="preserve">: </w:t>
            </w:r>
            <w:r w:rsidR="004A151F" w:rsidRPr="00841AD3">
              <w:rPr>
                <w:sz w:val="20"/>
                <w:szCs w:val="20"/>
              </w:rPr>
              <w:t>Extend the context of the ongoing story by telling the</w:t>
            </w:r>
            <w:r w:rsidR="004A151F">
              <w:rPr>
                <w:sz w:val="20"/>
                <w:szCs w:val="20"/>
              </w:rPr>
              <w:t xml:space="preserve"> students that</w:t>
            </w:r>
            <w:r w:rsidR="004A151F" w:rsidRPr="00841AD3">
              <w:rPr>
                <w:sz w:val="20"/>
                <w:szCs w:val="20"/>
              </w:rPr>
              <w:t xml:space="preserve"> they will be part of a group that will establish a T-Shirt factory</w:t>
            </w:r>
            <w:r w:rsidR="004A151F">
              <w:rPr>
                <w:sz w:val="20"/>
                <w:szCs w:val="20"/>
              </w:rPr>
              <w:t xml:space="preserve">.  </w:t>
            </w:r>
          </w:p>
          <w:p w:rsidR="0069768D" w:rsidRPr="0069768D" w:rsidRDefault="0069768D" w:rsidP="006905B7">
            <w:pPr>
              <w:rPr>
                <w:sz w:val="20"/>
                <w:szCs w:val="20"/>
              </w:rPr>
            </w:pPr>
          </w:p>
          <w:p w:rsidR="0069768D" w:rsidRDefault="0069768D" w:rsidP="006905B7">
            <w:pPr>
              <w:rPr>
                <w:sz w:val="20"/>
                <w:szCs w:val="20"/>
              </w:rPr>
            </w:pPr>
            <w:r w:rsidRPr="0069768D">
              <w:rPr>
                <w:b/>
                <w:sz w:val="20"/>
                <w:szCs w:val="20"/>
                <w:u w:val="single"/>
              </w:rPr>
              <w:t>APS</w:t>
            </w:r>
            <w:r w:rsidRPr="0069768D">
              <w:rPr>
                <w:sz w:val="20"/>
                <w:szCs w:val="20"/>
                <w:u w:val="single"/>
              </w:rPr>
              <w:t xml:space="preserve">: </w:t>
            </w:r>
            <w:r w:rsidRPr="0069768D">
              <w:rPr>
                <w:sz w:val="20"/>
                <w:szCs w:val="20"/>
              </w:rPr>
              <w:t xml:space="preserve">Students work in </w:t>
            </w:r>
            <w:r w:rsidR="004A151F">
              <w:rPr>
                <w:sz w:val="20"/>
                <w:szCs w:val="20"/>
              </w:rPr>
              <w:t>group</w:t>
            </w:r>
            <w:r w:rsidRPr="0069768D">
              <w:rPr>
                <w:sz w:val="20"/>
                <w:szCs w:val="20"/>
              </w:rPr>
              <w:t xml:space="preserve">s </w:t>
            </w:r>
            <w:r w:rsidR="004A151F">
              <w:rPr>
                <w:sz w:val="20"/>
                <w:szCs w:val="20"/>
              </w:rPr>
              <w:t xml:space="preserve">of 4 </w:t>
            </w:r>
            <w:r w:rsidRPr="0069768D">
              <w:rPr>
                <w:sz w:val="20"/>
                <w:szCs w:val="20"/>
              </w:rPr>
              <w:t xml:space="preserve">to </w:t>
            </w:r>
            <w:r w:rsidR="004A151F">
              <w:rPr>
                <w:sz w:val="20"/>
                <w:szCs w:val="20"/>
              </w:rPr>
              <w:t xml:space="preserve">make posters describing their factory.  </w:t>
            </w:r>
            <w:r w:rsidR="004A151F" w:rsidRPr="00841AD3">
              <w:rPr>
                <w:sz w:val="20"/>
                <w:szCs w:val="20"/>
              </w:rPr>
              <w:t xml:space="preserve">Each student will be responsible for determining total number </w:t>
            </w:r>
            <w:proofErr w:type="gramStart"/>
            <w:r w:rsidR="004A151F" w:rsidRPr="00841AD3">
              <w:rPr>
                <w:sz w:val="20"/>
                <w:szCs w:val="20"/>
              </w:rPr>
              <w:t>of</w:t>
            </w:r>
            <w:r w:rsidR="004A151F">
              <w:rPr>
                <w:sz w:val="20"/>
                <w:szCs w:val="20"/>
              </w:rPr>
              <w:t xml:space="preserve"> </w:t>
            </w:r>
            <w:r w:rsidR="004A151F" w:rsidRPr="00841AD3">
              <w:rPr>
                <w:sz w:val="20"/>
                <w:szCs w:val="20"/>
              </w:rPr>
              <w:t xml:space="preserve"> t</w:t>
            </w:r>
            <w:proofErr w:type="gramEnd"/>
            <w:r w:rsidR="004A151F" w:rsidRPr="00841AD3">
              <w:rPr>
                <w:sz w:val="20"/>
                <w:szCs w:val="20"/>
              </w:rPr>
              <w:t>-shirts for a particular size of t-shirt and how they should be organized in the warehouse</w:t>
            </w:r>
            <w:r w:rsidR="004652BB">
              <w:rPr>
                <w:sz w:val="20"/>
                <w:szCs w:val="20"/>
              </w:rPr>
              <w:t>.</w:t>
            </w:r>
            <w:r w:rsidR="004A151F" w:rsidRPr="00841AD3">
              <w:rPr>
                <w:sz w:val="20"/>
                <w:szCs w:val="20"/>
              </w:rPr>
              <w:t xml:space="preserve">.  </w:t>
            </w:r>
            <w:r w:rsidRPr="0069768D">
              <w:rPr>
                <w:sz w:val="20"/>
                <w:szCs w:val="20"/>
              </w:rPr>
              <w:t xml:space="preserve"> </w:t>
            </w:r>
          </w:p>
          <w:p w:rsidR="004A151F" w:rsidRPr="0069768D" w:rsidRDefault="004A151F" w:rsidP="006905B7">
            <w:pPr>
              <w:rPr>
                <w:sz w:val="20"/>
                <w:szCs w:val="20"/>
              </w:rPr>
            </w:pPr>
          </w:p>
          <w:p w:rsidR="004A151F" w:rsidRPr="00841AD3" w:rsidRDefault="0069768D" w:rsidP="004A151F">
            <w:pPr>
              <w:rPr>
                <w:sz w:val="20"/>
                <w:szCs w:val="20"/>
              </w:rPr>
            </w:pPr>
            <w:r w:rsidRPr="0069768D">
              <w:rPr>
                <w:b/>
                <w:sz w:val="20"/>
                <w:szCs w:val="20"/>
                <w:u w:val="single"/>
              </w:rPr>
              <w:t xml:space="preserve">Assessment Point: </w:t>
            </w:r>
            <w:r w:rsidR="004A151F" w:rsidRPr="00841AD3">
              <w:rPr>
                <w:sz w:val="20"/>
                <w:szCs w:val="20"/>
              </w:rPr>
              <w:t xml:space="preserve">Are students making the connection between the </w:t>
            </w:r>
            <w:r w:rsidR="004A151F">
              <w:rPr>
                <w:sz w:val="20"/>
                <w:szCs w:val="20"/>
              </w:rPr>
              <w:t xml:space="preserve">numbers of </w:t>
            </w:r>
            <w:r w:rsidR="004A151F" w:rsidRPr="00841AD3">
              <w:rPr>
                <w:sz w:val="20"/>
                <w:szCs w:val="20"/>
              </w:rPr>
              <w:t>rolls and loose and place value? Are students adding using partial sums</w:t>
            </w:r>
            <w:r w:rsidR="004A151F">
              <w:rPr>
                <w:sz w:val="20"/>
                <w:szCs w:val="20"/>
              </w:rPr>
              <w:t xml:space="preserve"> or strategies using landmark numbers with flexibility?  </w:t>
            </w:r>
          </w:p>
          <w:p w:rsidR="004A151F" w:rsidRDefault="004A151F" w:rsidP="006905B7">
            <w:pPr>
              <w:rPr>
                <w:sz w:val="20"/>
                <w:szCs w:val="20"/>
              </w:rPr>
            </w:pPr>
          </w:p>
          <w:p w:rsidR="0069768D" w:rsidRDefault="0069768D" w:rsidP="006905B7">
            <w:pPr>
              <w:rPr>
                <w:sz w:val="20"/>
                <w:szCs w:val="20"/>
              </w:rPr>
            </w:pPr>
            <w:r w:rsidRPr="0069768D">
              <w:rPr>
                <w:b/>
                <w:sz w:val="20"/>
                <w:szCs w:val="20"/>
                <w:u w:val="single"/>
              </w:rPr>
              <w:t xml:space="preserve">Focus question: </w:t>
            </w:r>
            <w:r w:rsidR="004A151F" w:rsidRPr="00841AD3">
              <w:rPr>
                <w:sz w:val="20"/>
                <w:szCs w:val="20"/>
              </w:rPr>
              <w:t xml:space="preserve">What is the total number of t-shirts of each size that your company has in stock?  How did you add the amounts to find the total number of each size?  </w:t>
            </w:r>
          </w:p>
          <w:p w:rsidR="004652BB" w:rsidRPr="0069768D" w:rsidRDefault="004652BB" w:rsidP="006905B7">
            <w:pPr>
              <w:rPr>
                <w:b/>
                <w:sz w:val="20"/>
                <w:szCs w:val="20"/>
                <w:u w:val="single"/>
              </w:rPr>
            </w:pPr>
          </w:p>
          <w:p w:rsidR="0069768D" w:rsidRPr="0069768D" w:rsidRDefault="0069768D" w:rsidP="0072159E">
            <w:pPr>
              <w:rPr>
                <w:sz w:val="20"/>
                <w:szCs w:val="20"/>
              </w:rPr>
            </w:pPr>
            <w:r w:rsidRPr="0069768D">
              <w:rPr>
                <w:b/>
                <w:sz w:val="20"/>
                <w:szCs w:val="20"/>
                <w:u w:val="single"/>
              </w:rPr>
              <w:t>Lesson reference:</w:t>
            </w:r>
            <w:r w:rsidRPr="0069768D">
              <w:rPr>
                <w:sz w:val="20"/>
                <w:szCs w:val="20"/>
              </w:rPr>
              <w:t xml:space="preserve"> CFLM T-shirt Factory </w:t>
            </w:r>
            <w:r w:rsidR="0072159E">
              <w:rPr>
                <w:sz w:val="20"/>
                <w:szCs w:val="20"/>
              </w:rPr>
              <w:t>Day</w:t>
            </w:r>
            <w:r w:rsidRPr="0069768D">
              <w:rPr>
                <w:sz w:val="20"/>
                <w:szCs w:val="20"/>
              </w:rPr>
              <w:t xml:space="preserve"> 3 </w:t>
            </w:r>
          </w:p>
        </w:tc>
        <w:tc>
          <w:tcPr>
            <w:tcW w:w="2736" w:type="dxa"/>
          </w:tcPr>
          <w:p w:rsidR="0069768D" w:rsidRPr="0069768D" w:rsidRDefault="0069768D" w:rsidP="006905B7">
            <w:pPr>
              <w:rPr>
                <w:b/>
                <w:sz w:val="20"/>
                <w:szCs w:val="20"/>
                <w:u w:val="single"/>
              </w:rPr>
            </w:pPr>
            <w:r w:rsidRPr="0069768D">
              <w:rPr>
                <w:b/>
                <w:sz w:val="20"/>
                <w:szCs w:val="20"/>
                <w:u w:val="single"/>
              </w:rPr>
              <w:t>Teaching Point</w:t>
            </w:r>
          </w:p>
          <w:p w:rsidR="0069768D" w:rsidRDefault="007D0729" w:rsidP="006905B7">
            <w:pPr>
              <w:rPr>
                <w:sz w:val="20"/>
                <w:szCs w:val="20"/>
              </w:rPr>
            </w:pPr>
            <w:r w:rsidRPr="009562B9">
              <w:rPr>
                <w:sz w:val="20"/>
                <w:szCs w:val="20"/>
              </w:rPr>
              <w:t>Regrouping with 100</w:t>
            </w:r>
          </w:p>
          <w:p w:rsidR="007D0729" w:rsidRPr="0069768D" w:rsidRDefault="007D0729" w:rsidP="006905B7">
            <w:pPr>
              <w:rPr>
                <w:sz w:val="20"/>
                <w:szCs w:val="20"/>
              </w:rPr>
            </w:pPr>
          </w:p>
          <w:p w:rsidR="0069768D" w:rsidRPr="0069768D" w:rsidRDefault="0069768D" w:rsidP="006905B7">
            <w:pPr>
              <w:rPr>
                <w:sz w:val="20"/>
                <w:szCs w:val="20"/>
              </w:rPr>
            </w:pPr>
            <w:r w:rsidRPr="0069768D">
              <w:rPr>
                <w:b/>
                <w:sz w:val="20"/>
                <w:szCs w:val="20"/>
                <w:u w:val="single"/>
              </w:rPr>
              <w:t>Mini-Lesson</w:t>
            </w:r>
            <w:r w:rsidRPr="0069768D">
              <w:rPr>
                <w:sz w:val="20"/>
                <w:szCs w:val="20"/>
                <w:u w:val="single"/>
              </w:rPr>
              <w:t xml:space="preserve">: </w:t>
            </w:r>
            <w:r w:rsidR="007D0729" w:rsidRPr="009562B9">
              <w:rPr>
                <w:sz w:val="20"/>
                <w:szCs w:val="20"/>
              </w:rPr>
              <w:t>Tell students that their T-Shi</w:t>
            </w:r>
            <w:r w:rsidR="007D0729">
              <w:rPr>
                <w:sz w:val="20"/>
                <w:szCs w:val="20"/>
              </w:rPr>
              <w:t xml:space="preserve">rt companies will be using boxes that hold 10 rolls each </w:t>
            </w:r>
            <w:r w:rsidR="007D0729" w:rsidRPr="009562B9">
              <w:rPr>
                <w:sz w:val="20"/>
                <w:szCs w:val="20"/>
              </w:rPr>
              <w:t>to store their shirts.  They will work with their groups to figure out how many boxes they will need for each size t-shirt.</w:t>
            </w:r>
          </w:p>
          <w:p w:rsidR="0069768D" w:rsidRPr="0069768D" w:rsidRDefault="0069768D" w:rsidP="006905B7">
            <w:pPr>
              <w:rPr>
                <w:sz w:val="20"/>
                <w:szCs w:val="20"/>
              </w:rPr>
            </w:pPr>
          </w:p>
          <w:p w:rsidR="0069768D" w:rsidRPr="0069768D" w:rsidRDefault="0069768D" w:rsidP="006905B7">
            <w:pPr>
              <w:rPr>
                <w:sz w:val="20"/>
                <w:szCs w:val="20"/>
              </w:rPr>
            </w:pPr>
            <w:r w:rsidRPr="0069768D">
              <w:rPr>
                <w:b/>
                <w:sz w:val="20"/>
                <w:szCs w:val="20"/>
                <w:u w:val="single"/>
              </w:rPr>
              <w:t>APS</w:t>
            </w:r>
            <w:r w:rsidRPr="0069768D">
              <w:rPr>
                <w:sz w:val="20"/>
                <w:szCs w:val="20"/>
                <w:u w:val="single"/>
              </w:rPr>
              <w:t>:</w:t>
            </w:r>
            <w:r w:rsidRPr="0069768D">
              <w:rPr>
                <w:sz w:val="20"/>
                <w:szCs w:val="20"/>
              </w:rPr>
              <w:t xml:space="preserve"> </w:t>
            </w:r>
            <w:r w:rsidR="007D0729" w:rsidRPr="009562B9">
              <w:rPr>
                <w:sz w:val="20"/>
                <w:szCs w:val="20"/>
              </w:rPr>
              <w:t>Students work together in groups of four using their posters and envelopes from yesterday to determine how many boxes they will need for each size of t-shirt</w:t>
            </w:r>
            <w:r w:rsidRPr="0069768D">
              <w:rPr>
                <w:sz w:val="20"/>
                <w:szCs w:val="20"/>
              </w:rPr>
              <w:t xml:space="preserve">.  </w:t>
            </w:r>
          </w:p>
          <w:p w:rsidR="0069768D" w:rsidRPr="0069768D" w:rsidRDefault="0069768D" w:rsidP="006905B7">
            <w:pPr>
              <w:rPr>
                <w:sz w:val="20"/>
                <w:szCs w:val="20"/>
              </w:rPr>
            </w:pPr>
          </w:p>
          <w:p w:rsidR="007D0729" w:rsidRPr="009562B9" w:rsidRDefault="0069768D" w:rsidP="007D0729">
            <w:pPr>
              <w:rPr>
                <w:sz w:val="20"/>
                <w:szCs w:val="20"/>
              </w:rPr>
            </w:pPr>
            <w:r w:rsidRPr="0069768D">
              <w:rPr>
                <w:b/>
                <w:sz w:val="20"/>
                <w:szCs w:val="20"/>
                <w:u w:val="single"/>
              </w:rPr>
              <w:t>Assessment Point</w:t>
            </w:r>
            <w:r w:rsidRPr="007D0729">
              <w:rPr>
                <w:sz w:val="20"/>
                <w:szCs w:val="20"/>
              </w:rPr>
              <w:t xml:space="preserve">: </w:t>
            </w:r>
            <w:r w:rsidR="007D0729" w:rsidRPr="007D0729">
              <w:rPr>
                <w:sz w:val="20"/>
                <w:szCs w:val="20"/>
              </w:rPr>
              <w:t>O</w:t>
            </w:r>
            <w:r w:rsidR="007D0729" w:rsidRPr="009562B9">
              <w:rPr>
                <w:sz w:val="20"/>
                <w:szCs w:val="20"/>
              </w:rPr>
              <w:t>bserve the kind of regrouping strategies the students are employing.  Are students counting out the rolls and regrouping?</w:t>
            </w:r>
            <w:r w:rsidR="007D0729">
              <w:rPr>
                <w:sz w:val="20"/>
                <w:szCs w:val="20"/>
              </w:rPr>
              <w:t xml:space="preserve"> </w:t>
            </w:r>
            <w:r w:rsidR="007D0729" w:rsidRPr="009562B9">
              <w:rPr>
                <w:sz w:val="20"/>
                <w:szCs w:val="20"/>
              </w:rPr>
              <w:t>Are students mentally partitioning numbers into boxes (100s), rolls (10s) and loose (1s)?</w:t>
            </w:r>
          </w:p>
          <w:p w:rsidR="0069768D" w:rsidRPr="0069768D" w:rsidRDefault="0069768D" w:rsidP="006905B7">
            <w:pPr>
              <w:rPr>
                <w:sz w:val="20"/>
                <w:szCs w:val="20"/>
              </w:rPr>
            </w:pPr>
          </w:p>
          <w:p w:rsidR="0069768D" w:rsidRPr="0069768D" w:rsidRDefault="0069768D" w:rsidP="006905B7">
            <w:pPr>
              <w:rPr>
                <w:sz w:val="20"/>
                <w:szCs w:val="20"/>
              </w:rPr>
            </w:pPr>
            <w:r w:rsidRPr="0069768D">
              <w:rPr>
                <w:b/>
                <w:sz w:val="20"/>
                <w:szCs w:val="20"/>
                <w:u w:val="single"/>
              </w:rPr>
              <w:t xml:space="preserve">Focus question: </w:t>
            </w:r>
            <w:r w:rsidR="007D0729" w:rsidRPr="009562B9">
              <w:rPr>
                <w:sz w:val="20"/>
                <w:szCs w:val="20"/>
              </w:rPr>
              <w:t xml:space="preserve">How many boxes did you need for your size? What strategy did you use to determine the number of boxes? </w:t>
            </w:r>
          </w:p>
          <w:p w:rsidR="0069768D" w:rsidRPr="0069768D" w:rsidRDefault="0069768D" w:rsidP="006905B7">
            <w:pPr>
              <w:rPr>
                <w:sz w:val="20"/>
                <w:szCs w:val="20"/>
              </w:rPr>
            </w:pPr>
          </w:p>
          <w:p w:rsidR="003172AA" w:rsidRDefault="0069768D" w:rsidP="006905B7">
            <w:pPr>
              <w:rPr>
                <w:sz w:val="20"/>
                <w:szCs w:val="20"/>
              </w:rPr>
            </w:pPr>
            <w:r w:rsidRPr="0069768D">
              <w:rPr>
                <w:b/>
                <w:sz w:val="20"/>
                <w:szCs w:val="20"/>
                <w:u w:val="single"/>
              </w:rPr>
              <w:t>Lesson reference:</w:t>
            </w:r>
            <w:r w:rsidR="003172AA">
              <w:rPr>
                <w:sz w:val="20"/>
                <w:szCs w:val="20"/>
              </w:rPr>
              <w:t xml:space="preserve"> CFLM T-</w:t>
            </w:r>
          </w:p>
          <w:p w:rsidR="0069768D" w:rsidRPr="0069768D" w:rsidRDefault="0069768D" w:rsidP="0072159E">
            <w:pPr>
              <w:rPr>
                <w:sz w:val="20"/>
                <w:szCs w:val="20"/>
              </w:rPr>
            </w:pPr>
            <w:r w:rsidRPr="0069768D">
              <w:rPr>
                <w:sz w:val="20"/>
                <w:szCs w:val="20"/>
              </w:rPr>
              <w:t xml:space="preserve">shirt Factory </w:t>
            </w:r>
            <w:r w:rsidR="0072159E">
              <w:rPr>
                <w:sz w:val="20"/>
                <w:szCs w:val="20"/>
              </w:rPr>
              <w:t>Day</w:t>
            </w:r>
            <w:r w:rsidRPr="0069768D">
              <w:rPr>
                <w:sz w:val="20"/>
                <w:szCs w:val="20"/>
              </w:rPr>
              <w:t xml:space="preserve"> 4</w:t>
            </w:r>
          </w:p>
        </w:tc>
      </w:tr>
      <w:tr w:rsidR="0069768D" w:rsidRPr="00C50A43" w:rsidTr="00C05059">
        <w:trPr>
          <w:trHeight w:val="287"/>
        </w:trPr>
        <w:tc>
          <w:tcPr>
            <w:tcW w:w="2736" w:type="dxa"/>
          </w:tcPr>
          <w:p w:rsidR="0069768D" w:rsidRPr="00C50A43" w:rsidRDefault="0069768D" w:rsidP="006905B7">
            <w:pPr>
              <w:jc w:val="center"/>
              <w:rPr>
                <w:b/>
              </w:rPr>
            </w:pPr>
            <w:r w:rsidRPr="00C50A43">
              <w:rPr>
                <w:b/>
              </w:rPr>
              <w:lastRenderedPageBreak/>
              <w:t>Lesson #6</w:t>
            </w:r>
          </w:p>
        </w:tc>
        <w:tc>
          <w:tcPr>
            <w:tcW w:w="2736" w:type="dxa"/>
          </w:tcPr>
          <w:p w:rsidR="0069768D" w:rsidRPr="00C50A43" w:rsidRDefault="0069768D" w:rsidP="006905B7">
            <w:pPr>
              <w:jc w:val="center"/>
              <w:rPr>
                <w:b/>
              </w:rPr>
            </w:pPr>
            <w:r w:rsidRPr="00C50A43">
              <w:rPr>
                <w:b/>
              </w:rPr>
              <w:t>Lesson #7</w:t>
            </w:r>
          </w:p>
        </w:tc>
        <w:tc>
          <w:tcPr>
            <w:tcW w:w="2736" w:type="dxa"/>
          </w:tcPr>
          <w:p w:rsidR="0069768D" w:rsidRPr="00C50A43" w:rsidRDefault="0069768D" w:rsidP="006905B7">
            <w:pPr>
              <w:jc w:val="center"/>
              <w:rPr>
                <w:b/>
              </w:rPr>
            </w:pPr>
            <w:r w:rsidRPr="00C50A43">
              <w:rPr>
                <w:b/>
              </w:rPr>
              <w:t>Lesson #8</w:t>
            </w:r>
          </w:p>
        </w:tc>
        <w:tc>
          <w:tcPr>
            <w:tcW w:w="2736" w:type="dxa"/>
          </w:tcPr>
          <w:p w:rsidR="0069768D" w:rsidRPr="00C50A43" w:rsidRDefault="0069768D" w:rsidP="006905B7">
            <w:pPr>
              <w:jc w:val="center"/>
              <w:rPr>
                <w:b/>
              </w:rPr>
            </w:pPr>
            <w:r w:rsidRPr="00C50A43">
              <w:rPr>
                <w:b/>
              </w:rPr>
              <w:t>Lesson #9</w:t>
            </w:r>
          </w:p>
        </w:tc>
        <w:tc>
          <w:tcPr>
            <w:tcW w:w="2736" w:type="dxa"/>
          </w:tcPr>
          <w:p w:rsidR="0069768D" w:rsidRPr="00C50A43" w:rsidRDefault="003172AA" w:rsidP="003172AA">
            <w:pPr>
              <w:rPr>
                <w:b/>
              </w:rPr>
            </w:pPr>
            <w:r>
              <w:rPr>
                <w:b/>
              </w:rPr>
              <w:t xml:space="preserve">          </w:t>
            </w:r>
            <w:r w:rsidR="0069768D" w:rsidRPr="00C50A43">
              <w:rPr>
                <w:b/>
              </w:rPr>
              <w:t>Lesson #10</w:t>
            </w:r>
          </w:p>
        </w:tc>
      </w:tr>
      <w:tr w:rsidR="0069768D" w:rsidRPr="00C50A43" w:rsidTr="00C05059">
        <w:trPr>
          <w:trHeight w:val="2393"/>
        </w:trPr>
        <w:tc>
          <w:tcPr>
            <w:tcW w:w="2736" w:type="dxa"/>
          </w:tcPr>
          <w:p w:rsidR="0069768D" w:rsidRDefault="0069768D" w:rsidP="006905B7">
            <w:pPr>
              <w:rPr>
                <w:b/>
                <w:sz w:val="20"/>
                <w:szCs w:val="20"/>
                <w:u w:val="single"/>
              </w:rPr>
            </w:pPr>
            <w:r w:rsidRPr="00230CDE">
              <w:rPr>
                <w:b/>
                <w:sz w:val="20"/>
                <w:szCs w:val="20"/>
                <w:u w:val="single"/>
              </w:rPr>
              <w:t>Teaching Point</w:t>
            </w:r>
          </w:p>
          <w:p w:rsidR="0069768D" w:rsidRDefault="00393923" w:rsidP="00393923">
            <w:pPr>
              <w:rPr>
                <w:sz w:val="20"/>
                <w:szCs w:val="20"/>
              </w:rPr>
            </w:pPr>
            <w:r>
              <w:rPr>
                <w:sz w:val="20"/>
                <w:szCs w:val="20"/>
              </w:rPr>
              <w:t>Place value e</w:t>
            </w:r>
            <w:r w:rsidRPr="00DA0C2A">
              <w:rPr>
                <w:sz w:val="20"/>
                <w:szCs w:val="20"/>
              </w:rPr>
              <w:t>quivalence</w:t>
            </w:r>
            <w:r>
              <w:rPr>
                <w:sz w:val="20"/>
                <w:szCs w:val="20"/>
              </w:rPr>
              <w:t>s</w:t>
            </w:r>
            <w:r w:rsidRPr="00DA0C2A">
              <w:rPr>
                <w:sz w:val="20"/>
                <w:szCs w:val="20"/>
              </w:rPr>
              <w:t xml:space="preserve"> and alternate representations </w:t>
            </w:r>
            <w:r>
              <w:rPr>
                <w:sz w:val="20"/>
                <w:szCs w:val="20"/>
              </w:rPr>
              <w:t>of whole numbers; Use of flexible</w:t>
            </w:r>
            <w:r w:rsidRPr="00DA0C2A">
              <w:rPr>
                <w:sz w:val="20"/>
                <w:szCs w:val="20"/>
              </w:rPr>
              <w:t xml:space="preserve"> addition strategies</w:t>
            </w:r>
            <w:r>
              <w:rPr>
                <w:sz w:val="20"/>
                <w:szCs w:val="20"/>
              </w:rPr>
              <w:t xml:space="preserve"> </w:t>
            </w:r>
          </w:p>
          <w:p w:rsidR="00393923" w:rsidRDefault="00393923" w:rsidP="00393923">
            <w:pPr>
              <w:rPr>
                <w:sz w:val="20"/>
                <w:szCs w:val="20"/>
              </w:rPr>
            </w:pPr>
          </w:p>
          <w:p w:rsidR="0069768D" w:rsidRDefault="0069768D" w:rsidP="006905B7">
            <w:pPr>
              <w:rPr>
                <w:sz w:val="20"/>
                <w:szCs w:val="20"/>
              </w:rPr>
            </w:pPr>
            <w:r w:rsidRPr="00F926B9">
              <w:rPr>
                <w:b/>
                <w:sz w:val="20"/>
                <w:szCs w:val="20"/>
                <w:u w:val="single"/>
              </w:rPr>
              <w:t>Mini-Lesson</w:t>
            </w:r>
            <w:r w:rsidRPr="00F926B9">
              <w:rPr>
                <w:sz w:val="20"/>
                <w:szCs w:val="20"/>
                <w:u w:val="single"/>
              </w:rPr>
              <w:t>:</w:t>
            </w:r>
            <w:r>
              <w:rPr>
                <w:sz w:val="20"/>
                <w:szCs w:val="20"/>
              </w:rPr>
              <w:t xml:space="preserve"> </w:t>
            </w:r>
            <w:r w:rsidR="00393923" w:rsidRPr="00DA0C2A">
              <w:rPr>
                <w:sz w:val="20"/>
                <w:szCs w:val="20"/>
              </w:rPr>
              <w:t xml:space="preserve">Explain today’s </w:t>
            </w:r>
            <w:r w:rsidR="00904EE2">
              <w:rPr>
                <w:sz w:val="20"/>
                <w:szCs w:val="20"/>
              </w:rPr>
              <w:t>APS</w:t>
            </w:r>
            <w:r w:rsidR="00393923" w:rsidRPr="00DA0C2A">
              <w:rPr>
                <w:sz w:val="20"/>
                <w:szCs w:val="20"/>
              </w:rPr>
              <w:t>.</w:t>
            </w:r>
          </w:p>
          <w:p w:rsidR="00393923" w:rsidRPr="00F926B9" w:rsidRDefault="00393923" w:rsidP="006905B7">
            <w:pPr>
              <w:rPr>
                <w:sz w:val="20"/>
                <w:szCs w:val="20"/>
              </w:rPr>
            </w:pPr>
          </w:p>
          <w:p w:rsidR="00393923" w:rsidRPr="00DA0C2A" w:rsidRDefault="0069768D" w:rsidP="00393923">
            <w:pPr>
              <w:rPr>
                <w:sz w:val="20"/>
                <w:szCs w:val="20"/>
              </w:rPr>
            </w:pPr>
            <w:r w:rsidRPr="00F926B9">
              <w:rPr>
                <w:b/>
                <w:sz w:val="20"/>
                <w:szCs w:val="20"/>
                <w:u w:val="single"/>
              </w:rPr>
              <w:t>APS</w:t>
            </w:r>
            <w:r w:rsidRPr="00F926B9">
              <w:rPr>
                <w:sz w:val="20"/>
                <w:szCs w:val="20"/>
                <w:u w:val="single"/>
              </w:rPr>
              <w:t xml:space="preserve">: </w:t>
            </w:r>
            <w:r w:rsidR="00393923" w:rsidRPr="00DA0C2A">
              <w:rPr>
                <w:sz w:val="20"/>
                <w:szCs w:val="20"/>
              </w:rPr>
              <w:t>Students work together in their companies to find the total number of T-Shirts in the company and total value of the supply</w:t>
            </w:r>
            <w:r w:rsidR="00393923">
              <w:rPr>
                <w:sz w:val="20"/>
                <w:szCs w:val="20"/>
              </w:rPr>
              <w:t>.</w:t>
            </w:r>
            <w:r w:rsidR="00393923" w:rsidRPr="00DA0C2A">
              <w:rPr>
                <w:sz w:val="20"/>
                <w:szCs w:val="20"/>
              </w:rPr>
              <w:t xml:space="preserve">  Each student should also work individually to provide the total number of T-shirts and their value for that specific s</w:t>
            </w:r>
            <w:r w:rsidR="00393923">
              <w:rPr>
                <w:sz w:val="20"/>
                <w:szCs w:val="20"/>
              </w:rPr>
              <w:t>ize he/she was responsible for.</w:t>
            </w:r>
            <w:r w:rsidR="00393923" w:rsidRPr="00DA0C2A">
              <w:rPr>
                <w:sz w:val="20"/>
                <w:szCs w:val="20"/>
              </w:rPr>
              <w:t xml:space="preserve">  </w:t>
            </w:r>
            <w:r w:rsidR="00393923">
              <w:rPr>
                <w:sz w:val="20"/>
                <w:szCs w:val="20"/>
              </w:rPr>
              <w:t>Students then make company ledgers.</w:t>
            </w:r>
          </w:p>
          <w:p w:rsidR="0069768D" w:rsidRPr="00230CDE" w:rsidRDefault="0069768D" w:rsidP="006905B7">
            <w:pPr>
              <w:rPr>
                <w:sz w:val="20"/>
                <w:szCs w:val="20"/>
              </w:rPr>
            </w:pPr>
          </w:p>
          <w:p w:rsidR="0069768D" w:rsidRDefault="0069768D" w:rsidP="00393923">
            <w:pPr>
              <w:rPr>
                <w:sz w:val="20"/>
                <w:szCs w:val="20"/>
              </w:rPr>
            </w:pPr>
            <w:r w:rsidRPr="00230CDE">
              <w:rPr>
                <w:b/>
                <w:sz w:val="20"/>
                <w:szCs w:val="20"/>
                <w:u w:val="single"/>
              </w:rPr>
              <w:t>Assessment Point</w:t>
            </w:r>
            <w:r>
              <w:rPr>
                <w:b/>
                <w:sz w:val="20"/>
                <w:szCs w:val="20"/>
                <w:u w:val="single"/>
              </w:rPr>
              <w:t xml:space="preserve">: </w:t>
            </w:r>
            <w:r w:rsidR="00393923">
              <w:rPr>
                <w:sz w:val="20"/>
                <w:szCs w:val="20"/>
              </w:rPr>
              <w:t>How are students</w:t>
            </w:r>
            <w:r w:rsidR="00393923" w:rsidRPr="00DA0C2A">
              <w:rPr>
                <w:sz w:val="20"/>
                <w:szCs w:val="20"/>
              </w:rPr>
              <w:t xml:space="preserve"> determining the total inventory?</w:t>
            </w:r>
            <w:r w:rsidR="00904EE2">
              <w:rPr>
                <w:sz w:val="20"/>
                <w:szCs w:val="20"/>
              </w:rPr>
              <w:t xml:space="preserve"> Are they using place value equivalences or are they resorting to counting strategies? </w:t>
            </w:r>
            <w:r w:rsidR="00393923" w:rsidRPr="00DA0C2A">
              <w:rPr>
                <w:sz w:val="20"/>
                <w:szCs w:val="20"/>
              </w:rPr>
              <w:t>What addition strategies are students using</w:t>
            </w:r>
            <w:r w:rsidR="00904EE2">
              <w:rPr>
                <w:sz w:val="20"/>
                <w:szCs w:val="20"/>
              </w:rPr>
              <w:t xml:space="preserve"> to find totals</w:t>
            </w:r>
            <w:r w:rsidR="00393923" w:rsidRPr="00DA0C2A">
              <w:rPr>
                <w:sz w:val="20"/>
                <w:szCs w:val="20"/>
              </w:rPr>
              <w:t>?  Are they able to use place value concepts to determine the value of a group of shirts</w:t>
            </w:r>
            <w:r w:rsidR="00393923">
              <w:rPr>
                <w:sz w:val="20"/>
                <w:szCs w:val="20"/>
              </w:rPr>
              <w:t>?</w:t>
            </w:r>
          </w:p>
          <w:p w:rsidR="00904EE2" w:rsidRDefault="00904EE2" w:rsidP="00393923">
            <w:pPr>
              <w:rPr>
                <w:sz w:val="20"/>
                <w:szCs w:val="20"/>
              </w:rPr>
            </w:pPr>
          </w:p>
          <w:p w:rsidR="0069768D" w:rsidRDefault="0069768D" w:rsidP="00904EE2">
            <w:pPr>
              <w:rPr>
                <w:sz w:val="20"/>
                <w:szCs w:val="20"/>
              </w:rPr>
            </w:pPr>
            <w:r w:rsidRPr="00F926B9">
              <w:rPr>
                <w:b/>
                <w:sz w:val="20"/>
                <w:szCs w:val="20"/>
                <w:u w:val="single"/>
              </w:rPr>
              <w:t>Focus question</w:t>
            </w:r>
            <w:r w:rsidRPr="0060551C">
              <w:rPr>
                <w:sz w:val="20"/>
                <w:szCs w:val="20"/>
              </w:rPr>
              <w:t xml:space="preserve"> </w:t>
            </w:r>
            <w:r w:rsidR="00904EE2" w:rsidRPr="00DA0C2A">
              <w:rPr>
                <w:sz w:val="20"/>
                <w:szCs w:val="20"/>
              </w:rPr>
              <w:t>What is the total number of shirts your company has in stock? What is th</w:t>
            </w:r>
            <w:r w:rsidR="00904EE2">
              <w:rPr>
                <w:sz w:val="20"/>
                <w:szCs w:val="20"/>
              </w:rPr>
              <w:t>e total value of your inventory</w:t>
            </w:r>
            <w:r w:rsidR="00904EE2" w:rsidRPr="00DA0C2A">
              <w:rPr>
                <w:sz w:val="20"/>
                <w:szCs w:val="20"/>
              </w:rPr>
              <w:t xml:space="preserve">? </w:t>
            </w:r>
          </w:p>
          <w:p w:rsidR="0069768D" w:rsidRPr="00F926B9" w:rsidRDefault="0069768D" w:rsidP="006905B7">
            <w:pPr>
              <w:rPr>
                <w:sz w:val="20"/>
                <w:szCs w:val="20"/>
              </w:rPr>
            </w:pPr>
            <w:r w:rsidRPr="00F926B9">
              <w:rPr>
                <w:b/>
                <w:sz w:val="20"/>
                <w:szCs w:val="20"/>
                <w:u w:val="single"/>
              </w:rPr>
              <w:t>Lesson reference:</w:t>
            </w:r>
            <w:r w:rsidRPr="00F926B9">
              <w:rPr>
                <w:sz w:val="20"/>
                <w:szCs w:val="20"/>
              </w:rPr>
              <w:t xml:space="preserve"> </w:t>
            </w:r>
            <w:r>
              <w:t xml:space="preserve">CFLM T-shirt Factory </w:t>
            </w:r>
            <w:r w:rsidR="0072159E">
              <w:t>Day</w:t>
            </w:r>
            <w:r>
              <w:rPr>
                <w:sz w:val="20"/>
                <w:szCs w:val="20"/>
              </w:rPr>
              <w:t xml:space="preserve"> 5</w:t>
            </w:r>
          </w:p>
          <w:p w:rsidR="0069768D" w:rsidRPr="00C50A43" w:rsidRDefault="0069768D" w:rsidP="006905B7">
            <w:pPr>
              <w:rPr>
                <w:sz w:val="16"/>
                <w:szCs w:val="16"/>
              </w:rPr>
            </w:pPr>
          </w:p>
        </w:tc>
        <w:tc>
          <w:tcPr>
            <w:tcW w:w="2736" w:type="dxa"/>
          </w:tcPr>
          <w:p w:rsidR="0069768D" w:rsidRPr="00230CDE" w:rsidRDefault="0069768D" w:rsidP="006905B7">
            <w:pPr>
              <w:rPr>
                <w:b/>
                <w:sz w:val="20"/>
                <w:szCs w:val="20"/>
                <w:u w:val="single"/>
              </w:rPr>
            </w:pPr>
            <w:r w:rsidRPr="00230CDE">
              <w:rPr>
                <w:b/>
                <w:sz w:val="20"/>
                <w:szCs w:val="20"/>
                <w:u w:val="single"/>
              </w:rPr>
              <w:t>Teaching Point</w:t>
            </w:r>
          </w:p>
          <w:p w:rsidR="00203740" w:rsidRPr="004958B9" w:rsidRDefault="00203740" w:rsidP="00203740">
            <w:pPr>
              <w:rPr>
                <w:sz w:val="20"/>
                <w:szCs w:val="20"/>
              </w:rPr>
            </w:pPr>
            <w:r w:rsidRPr="004958B9">
              <w:rPr>
                <w:sz w:val="20"/>
                <w:szCs w:val="20"/>
              </w:rPr>
              <w:t xml:space="preserve">Continuing the exploration of place value, equivalence, including applications to addition and subtraction </w:t>
            </w:r>
          </w:p>
          <w:p w:rsidR="0069768D" w:rsidRPr="007E2749" w:rsidRDefault="0069768D" w:rsidP="006905B7">
            <w:pPr>
              <w:rPr>
                <w:sz w:val="20"/>
                <w:szCs w:val="20"/>
              </w:rPr>
            </w:pPr>
          </w:p>
          <w:p w:rsidR="0069768D" w:rsidRDefault="0069768D" w:rsidP="006905B7">
            <w:pPr>
              <w:rPr>
                <w:sz w:val="20"/>
                <w:szCs w:val="20"/>
              </w:rPr>
            </w:pPr>
            <w:r w:rsidRPr="00F926B9">
              <w:rPr>
                <w:b/>
                <w:sz w:val="20"/>
                <w:szCs w:val="20"/>
                <w:u w:val="single"/>
              </w:rPr>
              <w:t>Mini-Lesson</w:t>
            </w:r>
            <w:r w:rsidRPr="00F926B9">
              <w:rPr>
                <w:sz w:val="20"/>
                <w:szCs w:val="20"/>
                <w:u w:val="single"/>
              </w:rPr>
              <w:t>:</w:t>
            </w:r>
            <w:r>
              <w:rPr>
                <w:sz w:val="20"/>
                <w:szCs w:val="20"/>
              </w:rPr>
              <w:t xml:space="preserve"> </w:t>
            </w:r>
            <w:r w:rsidR="00203740" w:rsidRPr="004958B9">
              <w:rPr>
                <w:sz w:val="20"/>
                <w:szCs w:val="20"/>
              </w:rPr>
              <w:t xml:space="preserve">Discuss student strategies from previous day’s student work based on your review of the student ledgers.  </w:t>
            </w:r>
            <w:r w:rsidR="00203740">
              <w:rPr>
                <w:sz w:val="20"/>
                <w:szCs w:val="20"/>
              </w:rPr>
              <w:t>Then explain today’s tasks.  Model how to complete appendix E.</w:t>
            </w:r>
          </w:p>
          <w:p w:rsidR="00203740" w:rsidRPr="00F926B9" w:rsidRDefault="00203740" w:rsidP="006905B7">
            <w:pPr>
              <w:rPr>
                <w:sz w:val="20"/>
                <w:szCs w:val="20"/>
              </w:rPr>
            </w:pPr>
          </w:p>
          <w:p w:rsidR="0069768D" w:rsidRDefault="0069768D" w:rsidP="006905B7">
            <w:pPr>
              <w:rPr>
                <w:sz w:val="20"/>
                <w:szCs w:val="20"/>
              </w:rPr>
            </w:pPr>
            <w:r w:rsidRPr="00F926B9">
              <w:rPr>
                <w:b/>
                <w:sz w:val="20"/>
                <w:szCs w:val="20"/>
                <w:u w:val="single"/>
              </w:rPr>
              <w:t>APS</w:t>
            </w:r>
            <w:r w:rsidRPr="00F926B9">
              <w:rPr>
                <w:sz w:val="20"/>
                <w:szCs w:val="20"/>
                <w:u w:val="single"/>
              </w:rPr>
              <w:t xml:space="preserve">: </w:t>
            </w:r>
            <w:r w:rsidR="00203740">
              <w:rPr>
                <w:sz w:val="20"/>
                <w:szCs w:val="20"/>
              </w:rPr>
              <w:t xml:space="preserve">Students work individually </w:t>
            </w:r>
            <w:r w:rsidRPr="00245C22">
              <w:rPr>
                <w:sz w:val="20"/>
                <w:szCs w:val="20"/>
              </w:rPr>
              <w:t xml:space="preserve">to </w:t>
            </w:r>
            <w:r w:rsidR="00616D61">
              <w:rPr>
                <w:sz w:val="20"/>
                <w:szCs w:val="20"/>
              </w:rPr>
              <w:t xml:space="preserve">complete Gr3 U2 L7 </w:t>
            </w:r>
            <w:proofErr w:type="gramStart"/>
            <w:r w:rsidR="00616D61">
              <w:rPr>
                <w:sz w:val="20"/>
                <w:szCs w:val="20"/>
              </w:rPr>
              <w:t>S1(</w:t>
            </w:r>
            <w:proofErr w:type="gramEnd"/>
            <w:r w:rsidR="00616D61">
              <w:rPr>
                <w:sz w:val="20"/>
                <w:szCs w:val="20"/>
              </w:rPr>
              <w:t xml:space="preserve"> new order form) </w:t>
            </w:r>
            <w:r w:rsidR="00203740">
              <w:rPr>
                <w:sz w:val="20"/>
                <w:szCs w:val="20"/>
              </w:rPr>
              <w:t xml:space="preserve">for their index card. </w:t>
            </w:r>
            <w:r w:rsidR="008B6EEC">
              <w:rPr>
                <w:sz w:val="20"/>
                <w:szCs w:val="20"/>
              </w:rPr>
              <w:t xml:space="preserve">Then </w:t>
            </w:r>
            <w:r w:rsidR="008B6EEC" w:rsidRPr="004958B9">
              <w:rPr>
                <w:sz w:val="20"/>
                <w:szCs w:val="20"/>
              </w:rPr>
              <w:t>students work in their compa</w:t>
            </w:r>
            <w:r w:rsidR="00616D61">
              <w:rPr>
                <w:sz w:val="20"/>
                <w:szCs w:val="20"/>
              </w:rPr>
              <w:t>ny groups to complete Gr3 U2 L7 S2 (Company Recording sheet</w:t>
            </w:r>
            <w:proofErr w:type="gramStart"/>
            <w:r w:rsidR="00616D61">
              <w:rPr>
                <w:sz w:val="20"/>
                <w:szCs w:val="20"/>
              </w:rPr>
              <w:t xml:space="preserve">) </w:t>
            </w:r>
            <w:r w:rsidR="008B6EEC" w:rsidRPr="004958B9">
              <w:rPr>
                <w:sz w:val="20"/>
                <w:szCs w:val="20"/>
              </w:rPr>
              <w:t>.</w:t>
            </w:r>
            <w:proofErr w:type="gramEnd"/>
            <w:r w:rsidR="008B6EEC" w:rsidRPr="004958B9">
              <w:rPr>
                <w:sz w:val="20"/>
                <w:szCs w:val="20"/>
              </w:rPr>
              <w:t xml:space="preserve">  </w:t>
            </w:r>
            <w:r>
              <w:rPr>
                <w:sz w:val="20"/>
                <w:szCs w:val="20"/>
              </w:rPr>
              <w:t xml:space="preserve"> </w:t>
            </w:r>
          </w:p>
          <w:p w:rsidR="0069768D" w:rsidRPr="00230CDE" w:rsidRDefault="0069768D" w:rsidP="006905B7">
            <w:pPr>
              <w:rPr>
                <w:sz w:val="20"/>
                <w:szCs w:val="20"/>
              </w:rPr>
            </w:pPr>
          </w:p>
          <w:p w:rsidR="0069768D" w:rsidRDefault="0069768D" w:rsidP="008B6EEC">
            <w:pPr>
              <w:rPr>
                <w:sz w:val="20"/>
                <w:szCs w:val="20"/>
              </w:rPr>
            </w:pPr>
            <w:r w:rsidRPr="00230CDE">
              <w:rPr>
                <w:b/>
                <w:sz w:val="20"/>
                <w:szCs w:val="20"/>
                <w:u w:val="single"/>
              </w:rPr>
              <w:t>Assessment Point</w:t>
            </w:r>
            <w:r>
              <w:rPr>
                <w:b/>
                <w:sz w:val="20"/>
                <w:szCs w:val="20"/>
                <w:u w:val="single"/>
              </w:rPr>
              <w:t xml:space="preserve">: </w:t>
            </w:r>
            <w:r w:rsidR="008B6EEC">
              <w:rPr>
                <w:sz w:val="20"/>
                <w:szCs w:val="20"/>
              </w:rPr>
              <w:t>Look for development of place value concepts related to equivalence and regrouping.  Note student strategies for addition and subtraction.</w:t>
            </w:r>
          </w:p>
          <w:p w:rsidR="0069768D" w:rsidRPr="00EC08B5" w:rsidRDefault="0069768D" w:rsidP="006905B7">
            <w:pPr>
              <w:rPr>
                <w:sz w:val="20"/>
                <w:szCs w:val="20"/>
              </w:rPr>
            </w:pPr>
          </w:p>
          <w:p w:rsidR="0069768D" w:rsidRDefault="0069768D" w:rsidP="006905B7">
            <w:pPr>
              <w:rPr>
                <w:sz w:val="20"/>
                <w:szCs w:val="20"/>
              </w:rPr>
            </w:pPr>
            <w:r w:rsidRPr="00394C92">
              <w:rPr>
                <w:sz w:val="20"/>
                <w:szCs w:val="20"/>
              </w:rPr>
              <w:t>.</w:t>
            </w:r>
            <w:r w:rsidRPr="00F926B9">
              <w:rPr>
                <w:b/>
                <w:sz w:val="20"/>
                <w:szCs w:val="20"/>
                <w:u w:val="single"/>
              </w:rPr>
              <w:t xml:space="preserve">Focus question: </w:t>
            </w:r>
            <w:r w:rsidR="008B6EEC" w:rsidRPr="004958B9">
              <w:rPr>
                <w:sz w:val="20"/>
                <w:szCs w:val="20"/>
              </w:rPr>
              <w:t>How many T-shirts of each size does your company now have in stock? How much money was made in the transactions and what is the value of the inventory in the warehouse after the sale of each size?</w:t>
            </w:r>
          </w:p>
          <w:p w:rsidR="008B6EEC" w:rsidRPr="002A3634" w:rsidRDefault="008B6EEC" w:rsidP="006905B7">
            <w:pPr>
              <w:rPr>
                <w:sz w:val="20"/>
                <w:szCs w:val="20"/>
              </w:rPr>
            </w:pPr>
          </w:p>
          <w:p w:rsidR="0069768D" w:rsidRPr="0033464D" w:rsidRDefault="0069768D" w:rsidP="006905B7">
            <w:pPr>
              <w:rPr>
                <w:sz w:val="20"/>
                <w:szCs w:val="20"/>
              </w:rPr>
            </w:pPr>
            <w:r w:rsidRPr="00F926B9">
              <w:rPr>
                <w:b/>
                <w:sz w:val="20"/>
                <w:szCs w:val="20"/>
                <w:u w:val="single"/>
              </w:rPr>
              <w:t>Lesson reference:</w:t>
            </w:r>
            <w:r w:rsidRPr="00F926B9">
              <w:rPr>
                <w:sz w:val="20"/>
                <w:szCs w:val="20"/>
              </w:rPr>
              <w:t xml:space="preserve"> </w:t>
            </w:r>
            <w:r>
              <w:t xml:space="preserve">CFLM T-shirt Factory </w:t>
            </w:r>
            <w:r w:rsidR="0072159E">
              <w:t>Day</w:t>
            </w:r>
            <w:r w:rsidR="0072159E">
              <w:rPr>
                <w:sz w:val="20"/>
                <w:szCs w:val="20"/>
              </w:rPr>
              <w:t xml:space="preserve"> </w:t>
            </w:r>
            <w:r>
              <w:rPr>
                <w:sz w:val="20"/>
                <w:szCs w:val="20"/>
              </w:rPr>
              <w:t>6</w:t>
            </w:r>
          </w:p>
        </w:tc>
        <w:tc>
          <w:tcPr>
            <w:tcW w:w="2736" w:type="dxa"/>
          </w:tcPr>
          <w:p w:rsidR="0069768D" w:rsidRPr="00230CDE" w:rsidRDefault="0069768D" w:rsidP="006905B7">
            <w:pPr>
              <w:rPr>
                <w:b/>
                <w:sz w:val="20"/>
                <w:szCs w:val="20"/>
                <w:u w:val="single"/>
              </w:rPr>
            </w:pPr>
            <w:r w:rsidRPr="00230CDE">
              <w:rPr>
                <w:b/>
                <w:sz w:val="20"/>
                <w:szCs w:val="20"/>
                <w:u w:val="single"/>
              </w:rPr>
              <w:t>Teaching Point</w:t>
            </w:r>
          </w:p>
          <w:p w:rsidR="00C455EF" w:rsidRPr="0095479B" w:rsidRDefault="00C455EF" w:rsidP="00C455EF">
            <w:pPr>
              <w:rPr>
                <w:sz w:val="20"/>
                <w:szCs w:val="20"/>
              </w:rPr>
            </w:pPr>
            <w:r w:rsidRPr="0095479B">
              <w:rPr>
                <w:sz w:val="20"/>
                <w:szCs w:val="20"/>
              </w:rPr>
              <w:t>The relationship between addition and subtraction</w:t>
            </w:r>
          </w:p>
          <w:p w:rsidR="0069768D" w:rsidRDefault="0069768D" w:rsidP="006905B7">
            <w:pPr>
              <w:rPr>
                <w:sz w:val="20"/>
                <w:szCs w:val="20"/>
              </w:rPr>
            </w:pPr>
          </w:p>
          <w:p w:rsidR="0069768D" w:rsidRDefault="0069768D" w:rsidP="006905B7">
            <w:pPr>
              <w:rPr>
                <w:sz w:val="20"/>
                <w:szCs w:val="20"/>
              </w:rPr>
            </w:pPr>
            <w:r w:rsidRPr="00F926B9">
              <w:rPr>
                <w:b/>
                <w:sz w:val="20"/>
                <w:szCs w:val="20"/>
                <w:u w:val="single"/>
              </w:rPr>
              <w:t>Mini-Lesson</w:t>
            </w:r>
            <w:r w:rsidRPr="00F926B9">
              <w:rPr>
                <w:sz w:val="20"/>
                <w:szCs w:val="20"/>
                <w:u w:val="single"/>
              </w:rPr>
              <w:t>:</w:t>
            </w:r>
            <w:r>
              <w:rPr>
                <w:sz w:val="20"/>
                <w:szCs w:val="20"/>
              </w:rPr>
              <w:t xml:space="preserve"> </w:t>
            </w:r>
            <w:r w:rsidR="00F9285E">
              <w:rPr>
                <w:sz w:val="20"/>
                <w:szCs w:val="20"/>
              </w:rPr>
              <w:t>Discuss ledgers from yesterday</w:t>
            </w:r>
            <w:r>
              <w:rPr>
                <w:sz w:val="20"/>
                <w:szCs w:val="20"/>
              </w:rPr>
              <w:t>.</w:t>
            </w:r>
            <w:r w:rsidR="00F9285E">
              <w:rPr>
                <w:sz w:val="20"/>
                <w:szCs w:val="20"/>
              </w:rPr>
              <w:t xml:space="preserve">  Then explain today’s APS.</w:t>
            </w:r>
          </w:p>
          <w:p w:rsidR="0069768D" w:rsidRPr="00F926B9" w:rsidRDefault="0069768D" w:rsidP="006905B7">
            <w:pPr>
              <w:rPr>
                <w:sz w:val="20"/>
                <w:szCs w:val="20"/>
              </w:rPr>
            </w:pPr>
          </w:p>
          <w:p w:rsidR="0069768D" w:rsidRPr="00D92431" w:rsidRDefault="0069768D" w:rsidP="006905B7">
            <w:pPr>
              <w:rPr>
                <w:sz w:val="20"/>
                <w:szCs w:val="20"/>
              </w:rPr>
            </w:pPr>
            <w:r w:rsidRPr="00F926B9">
              <w:rPr>
                <w:b/>
                <w:sz w:val="20"/>
                <w:szCs w:val="20"/>
                <w:u w:val="single"/>
              </w:rPr>
              <w:t>APS</w:t>
            </w:r>
            <w:r w:rsidRPr="00F926B9">
              <w:rPr>
                <w:sz w:val="20"/>
                <w:szCs w:val="20"/>
                <w:u w:val="single"/>
              </w:rPr>
              <w:t xml:space="preserve">: </w:t>
            </w:r>
            <w:r w:rsidR="00F9285E" w:rsidRPr="0095479B">
              <w:rPr>
                <w:sz w:val="20"/>
                <w:szCs w:val="20"/>
              </w:rPr>
              <w:t xml:space="preserve">Students first work </w:t>
            </w:r>
            <w:r w:rsidR="00F9285E" w:rsidRPr="0095479B">
              <w:rPr>
                <w:sz w:val="20"/>
                <w:szCs w:val="20"/>
                <w:u w:val="single"/>
              </w:rPr>
              <w:t>independently</w:t>
            </w:r>
            <w:r w:rsidR="00F9285E" w:rsidRPr="0095479B">
              <w:rPr>
                <w:sz w:val="20"/>
                <w:szCs w:val="20"/>
              </w:rPr>
              <w:t xml:space="preserve"> to determine how many more shirts of their size is needed to make only complete Boxes (10 Rolls of 10 Loose Shirts) and to record</w:t>
            </w:r>
            <w:r w:rsidR="00D92431">
              <w:rPr>
                <w:sz w:val="20"/>
                <w:szCs w:val="20"/>
              </w:rPr>
              <w:t xml:space="preserve"> this information on the top of Gr3 U2 L8 S1</w:t>
            </w:r>
            <w:r w:rsidR="00F9285E">
              <w:rPr>
                <w:sz w:val="20"/>
                <w:szCs w:val="20"/>
              </w:rPr>
              <w:t xml:space="preserve"> They then work with their companies to complete </w:t>
            </w:r>
            <w:r w:rsidR="00D92431">
              <w:rPr>
                <w:sz w:val="20"/>
                <w:szCs w:val="20"/>
              </w:rPr>
              <w:t xml:space="preserve">the bottom of Gr3 </w:t>
            </w:r>
            <w:r w:rsidR="00D92431" w:rsidRPr="00D92431">
              <w:rPr>
                <w:sz w:val="20"/>
                <w:szCs w:val="20"/>
              </w:rPr>
              <w:t>2 L</w:t>
            </w:r>
            <w:r w:rsidR="00D92431">
              <w:rPr>
                <w:sz w:val="20"/>
                <w:szCs w:val="20"/>
              </w:rPr>
              <w:t>8 S1.</w:t>
            </w:r>
          </w:p>
          <w:p w:rsidR="00F9285E" w:rsidRPr="0095479B" w:rsidRDefault="0069768D" w:rsidP="00F9285E">
            <w:pPr>
              <w:rPr>
                <w:sz w:val="20"/>
                <w:szCs w:val="20"/>
              </w:rPr>
            </w:pPr>
            <w:r w:rsidRPr="00230CDE">
              <w:rPr>
                <w:b/>
                <w:sz w:val="20"/>
                <w:szCs w:val="20"/>
                <w:u w:val="single"/>
              </w:rPr>
              <w:t>Assessment Point</w:t>
            </w:r>
            <w:r>
              <w:rPr>
                <w:b/>
                <w:sz w:val="20"/>
                <w:szCs w:val="20"/>
                <w:u w:val="single"/>
              </w:rPr>
              <w:t xml:space="preserve">: </w:t>
            </w:r>
            <w:r w:rsidR="00F9285E" w:rsidRPr="0095479B">
              <w:rPr>
                <w:sz w:val="20"/>
                <w:szCs w:val="20"/>
              </w:rPr>
              <w:t>Look to see who is separating the inventory into partial sums and adding up (using addition to solve for a missing addend) and who is using subtraction to find the needed number of t-shirts to make full boxes.</w:t>
            </w:r>
          </w:p>
          <w:p w:rsidR="0069768D" w:rsidRDefault="00F9285E" w:rsidP="00F9285E">
            <w:pPr>
              <w:rPr>
                <w:sz w:val="20"/>
                <w:szCs w:val="20"/>
              </w:rPr>
            </w:pPr>
            <w:r w:rsidRPr="0095479B">
              <w:rPr>
                <w:sz w:val="20"/>
                <w:szCs w:val="20"/>
              </w:rPr>
              <w:t xml:space="preserve">Do a general assessment – where is each student in developing the place value understandings of this unit?  </w:t>
            </w:r>
          </w:p>
          <w:p w:rsidR="00F9285E" w:rsidRPr="00AE2A23" w:rsidRDefault="00F9285E" w:rsidP="00F9285E">
            <w:pPr>
              <w:rPr>
                <w:sz w:val="20"/>
                <w:szCs w:val="20"/>
              </w:rPr>
            </w:pPr>
          </w:p>
          <w:p w:rsidR="0069768D" w:rsidRDefault="0069768D" w:rsidP="006905B7">
            <w:pPr>
              <w:rPr>
                <w:sz w:val="20"/>
                <w:szCs w:val="20"/>
              </w:rPr>
            </w:pPr>
            <w:r w:rsidRPr="00F926B9">
              <w:rPr>
                <w:b/>
                <w:sz w:val="20"/>
                <w:szCs w:val="20"/>
                <w:u w:val="single"/>
              </w:rPr>
              <w:t xml:space="preserve">Focus question: </w:t>
            </w:r>
            <w:r w:rsidR="00F9285E" w:rsidRPr="0095479B">
              <w:rPr>
                <w:sz w:val="20"/>
                <w:szCs w:val="20"/>
              </w:rPr>
              <w:t xml:space="preserve">How many T-shirts of each size will you need to order so that your company only has full boxes? </w:t>
            </w:r>
            <w:r w:rsidR="00F9285E">
              <w:rPr>
                <w:sz w:val="20"/>
                <w:szCs w:val="20"/>
              </w:rPr>
              <w:t xml:space="preserve"> </w:t>
            </w:r>
          </w:p>
          <w:p w:rsidR="00F9285E" w:rsidRPr="002A3634" w:rsidRDefault="00F9285E" w:rsidP="006905B7">
            <w:pPr>
              <w:rPr>
                <w:sz w:val="20"/>
                <w:szCs w:val="20"/>
              </w:rPr>
            </w:pPr>
          </w:p>
          <w:p w:rsidR="0069768D" w:rsidRPr="005C3C27" w:rsidRDefault="0069768D" w:rsidP="006905B7">
            <w:pPr>
              <w:rPr>
                <w:sz w:val="20"/>
                <w:szCs w:val="20"/>
              </w:rPr>
            </w:pPr>
            <w:r w:rsidRPr="00F926B9">
              <w:rPr>
                <w:b/>
                <w:sz w:val="20"/>
                <w:szCs w:val="20"/>
                <w:u w:val="single"/>
              </w:rPr>
              <w:t>Lesson reference:</w:t>
            </w:r>
            <w:r w:rsidRPr="00F926B9">
              <w:rPr>
                <w:sz w:val="20"/>
                <w:szCs w:val="20"/>
              </w:rPr>
              <w:t xml:space="preserve"> </w:t>
            </w:r>
            <w:r>
              <w:rPr>
                <w:sz w:val="20"/>
                <w:szCs w:val="20"/>
              </w:rPr>
              <w:t>CFLM</w:t>
            </w:r>
            <w:r w:rsidRPr="00F926B9">
              <w:rPr>
                <w:sz w:val="20"/>
                <w:szCs w:val="20"/>
              </w:rPr>
              <w:t xml:space="preserve"> </w:t>
            </w:r>
            <w:r>
              <w:rPr>
                <w:sz w:val="20"/>
                <w:szCs w:val="20"/>
              </w:rPr>
              <w:t xml:space="preserve">Teachers’ Lounge </w:t>
            </w:r>
            <w:r w:rsidR="0072159E">
              <w:t>Day</w:t>
            </w:r>
            <w:r w:rsidR="0072159E">
              <w:rPr>
                <w:sz w:val="20"/>
                <w:szCs w:val="20"/>
              </w:rPr>
              <w:t xml:space="preserve"> </w:t>
            </w:r>
            <w:r>
              <w:rPr>
                <w:sz w:val="20"/>
                <w:szCs w:val="20"/>
              </w:rPr>
              <w:t>7</w:t>
            </w:r>
          </w:p>
        </w:tc>
        <w:tc>
          <w:tcPr>
            <w:tcW w:w="2736" w:type="dxa"/>
          </w:tcPr>
          <w:p w:rsidR="00C53FB9" w:rsidRPr="0069768D" w:rsidRDefault="00C53FB9" w:rsidP="00C53FB9">
            <w:pPr>
              <w:rPr>
                <w:rFonts w:ascii="Tahoma" w:hAnsi="Tahoma" w:cs="Tahoma"/>
                <w:b/>
                <w:sz w:val="20"/>
                <w:szCs w:val="20"/>
                <w:u w:val="single"/>
              </w:rPr>
            </w:pPr>
            <w:r w:rsidRPr="0069768D">
              <w:rPr>
                <w:rFonts w:ascii="Tahoma" w:hAnsi="Tahoma" w:cs="Tahoma"/>
                <w:b/>
                <w:sz w:val="20"/>
                <w:szCs w:val="20"/>
                <w:u w:val="single"/>
              </w:rPr>
              <w:t>Teaching Point</w:t>
            </w:r>
          </w:p>
          <w:p w:rsidR="00C53FB9" w:rsidRPr="00254A48" w:rsidRDefault="00C53FB9" w:rsidP="00C53FB9">
            <w:pPr>
              <w:pStyle w:val="ListParagraph"/>
              <w:ind w:left="0"/>
              <w:rPr>
                <w:sz w:val="20"/>
                <w:szCs w:val="20"/>
              </w:rPr>
            </w:pPr>
            <w:r w:rsidRPr="00254A48">
              <w:rPr>
                <w:sz w:val="20"/>
                <w:szCs w:val="20"/>
              </w:rPr>
              <w:t>Examine the place value structure of 4-digit numbers</w:t>
            </w:r>
            <w:r>
              <w:rPr>
                <w:sz w:val="20"/>
                <w:szCs w:val="20"/>
              </w:rPr>
              <w:t>;</w:t>
            </w:r>
            <w:r w:rsidRPr="00254A48">
              <w:rPr>
                <w:sz w:val="20"/>
                <w:szCs w:val="20"/>
              </w:rPr>
              <w:t xml:space="preserve"> </w:t>
            </w:r>
          </w:p>
          <w:p w:rsidR="00C53FB9" w:rsidRPr="00254A48" w:rsidRDefault="00C53FB9" w:rsidP="00C53FB9">
            <w:pPr>
              <w:pStyle w:val="ListParagraph"/>
              <w:ind w:left="0"/>
              <w:rPr>
                <w:sz w:val="20"/>
                <w:szCs w:val="20"/>
              </w:rPr>
            </w:pPr>
            <w:r w:rsidRPr="00254A48">
              <w:rPr>
                <w:sz w:val="20"/>
                <w:szCs w:val="20"/>
              </w:rPr>
              <w:t>Subtracting 4-digit numbers using flexible strategies</w:t>
            </w:r>
          </w:p>
          <w:p w:rsidR="00C53FB9" w:rsidRPr="0069768D" w:rsidRDefault="00C53FB9" w:rsidP="00C53FB9">
            <w:pPr>
              <w:rPr>
                <w:b/>
                <w:sz w:val="20"/>
                <w:szCs w:val="20"/>
                <w:u w:val="single"/>
              </w:rPr>
            </w:pPr>
          </w:p>
          <w:p w:rsidR="00C53FB9" w:rsidRPr="0069768D" w:rsidRDefault="00C53FB9" w:rsidP="00C53FB9">
            <w:pPr>
              <w:rPr>
                <w:sz w:val="20"/>
                <w:szCs w:val="20"/>
              </w:rPr>
            </w:pPr>
            <w:r w:rsidRPr="0069768D">
              <w:rPr>
                <w:b/>
                <w:sz w:val="20"/>
                <w:szCs w:val="20"/>
                <w:u w:val="single"/>
              </w:rPr>
              <w:t>Mini-Lesson</w:t>
            </w:r>
            <w:r w:rsidRPr="0069768D">
              <w:rPr>
                <w:sz w:val="20"/>
                <w:szCs w:val="20"/>
              </w:rPr>
              <w:t xml:space="preserve"> </w:t>
            </w:r>
            <w:r w:rsidR="00E7178D">
              <w:rPr>
                <w:sz w:val="20"/>
                <w:szCs w:val="20"/>
              </w:rPr>
              <w:t>This is a guided lesson which c</w:t>
            </w:r>
            <w:r>
              <w:rPr>
                <w:sz w:val="20"/>
                <w:szCs w:val="20"/>
              </w:rPr>
              <w:t>ontinue</w:t>
            </w:r>
            <w:r w:rsidR="00E7178D">
              <w:rPr>
                <w:sz w:val="20"/>
                <w:szCs w:val="20"/>
              </w:rPr>
              <w:t>s</w:t>
            </w:r>
            <w:r>
              <w:rPr>
                <w:sz w:val="20"/>
                <w:szCs w:val="20"/>
              </w:rPr>
              <w:t xml:space="preserve"> th</w:t>
            </w:r>
            <w:r w:rsidR="00E7178D">
              <w:rPr>
                <w:sz w:val="20"/>
                <w:szCs w:val="20"/>
              </w:rPr>
              <w:t>e theme of the T-shirt factory. T</w:t>
            </w:r>
            <w:r>
              <w:rPr>
                <w:sz w:val="20"/>
                <w:szCs w:val="20"/>
              </w:rPr>
              <w:t xml:space="preserve">his time introducing crates as containers that can hold ten boxes.  Outline today’s tasks. </w:t>
            </w:r>
            <w:r w:rsidRPr="0069768D">
              <w:rPr>
                <w:sz w:val="20"/>
                <w:szCs w:val="20"/>
              </w:rPr>
              <w:t xml:space="preserve">    </w:t>
            </w:r>
          </w:p>
          <w:p w:rsidR="00C53FB9" w:rsidRPr="0069768D" w:rsidRDefault="00C53FB9" w:rsidP="00C53FB9">
            <w:pPr>
              <w:rPr>
                <w:sz w:val="20"/>
                <w:szCs w:val="20"/>
              </w:rPr>
            </w:pPr>
            <w:r w:rsidRPr="0069768D">
              <w:rPr>
                <w:b/>
                <w:sz w:val="20"/>
                <w:szCs w:val="20"/>
                <w:u w:val="single"/>
              </w:rPr>
              <w:t>APS</w:t>
            </w:r>
            <w:r w:rsidRPr="0069768D">
              <w:rPr>
                <w:sz w:val="20"/>
                <w:szCs w:val="20"/>
                <w:u w:val="single"/>
              </w:rPr>
              <w:t xml:space="preserve">: </w:t>
            </w:r>
            <w:r>
              <w:rPr>
                <w:sz w:val="20"/>
                <w:szCs w:val="20"/>
              </w:rPr>
              <w:t>Students</w:t>
            </w:r>
            <w:r w:rsidRPr="00254A48">
              <w:rPr>
                <w:sz w:val="20"/>
                <w:szCs w:val="20"/>
              </w:rPr>
              <w:t xml:space="preserve"> work in pairs to complete </w:t>
            </w:r>
            <w:r>
              <w:rPr>
                <w:sz w:val="20"/>
                <w:szCs w:val="20"/>
              </w:rPr>
              <w:t xml:space="preserve">a </w:t>
            </w:r>
            <w:r w:rsidRPr="00254A48">
              <w:rPr>
                <w:sz w:val="20"/>
                <w:szCs w:val="20"/>
              </w:rPr>
              <w:t>company inventory sheet</w:t>
            </w:r>
            <w:r>
              <w:rPr>
                <w:sz w:val="20"/>
                <w:szCs w:val="20"/>
              </w:rPr>
              <w:t xml:space="preserve"> before and </w:t>
            </w:r>
            <w:proofErr w:type="gramStart"/>
            <w:r>
              <w:rPr>
                <w:sz w:val="20"/>
                <w:szCs w:val="20"/>
              </w:rPr>
              <w:t>after a sales</w:t>
            </w:r>
            <w:proofErr w:type="gramEnd"/>
            <w:r>
              <w:rPr>
                <w:sz w:val="20"/>
                <w:szCs w:val="20"/>
              </w:rPr>
              <w:t>.</w:t>
            </w:r>
            <w:r w:rsidRPr="0069768D">
              <w:rPr>
                <w:sz w:val="20"/>
                <w:szCs w:val="20"/>
              </w:rPr>
              <w:t xml:space="preserve">  </w:t>
            </w:r>
          </w:p>
          <w:p w:rsidR="00C53FB9" w:rsidRPr="0069768D" w:rsidRDefault="00C53FB9" w:rsidP="00C53FB9">
            <w:pPr>
              <w:rPr>
                <w:sz w:val="20"/>
                <w:szCs w:val="20"/>
              </w:rPr>
            </w:pPr>
          </w:p>
          <w:p w:rsidR="00C53FB9" w:rsidRPr="00254A48" w:rsidRDefault="00C53FB9" w:rsidP="00C53FB9">
            <w:pPr>
              <w:pStyle w:val="ListParagraph"/>
              <w:ind w:left="0"/>
              <w:rPr>
                <w:sz w:val="20"/>
                <w:szCs w:val="20"/>
              </w:rPr>
            </w:pPr>
            <w:r w:rsidRPr="0069768D">
              <w:rPr>
                <w:b/>
                <w:sz w:val="20"/>
                <w:szCs w:val="20"/>
                <w:u w:val="single"/>
              </w:rPr>
              <w:t xml:space="preserve">Assessment Point: </w:t>
            </w:r>
            <w:r w:rsidRPr="00254A48">
              <w:rPr>
                <w:sz w:val="20"/>
                <w:szCs w:val="20"/>
              </w:rPr>
              <w:t>Who is struggling with finding the totals in the first 2 tables (and thus will have difficulty understanding expanded and regrouped forms of 4-digit numbers?</w:t>
            </w:r>
            <w:r>
              <w:rPr>
                <w:sz w:val="20"/>
                <w:szCs w:val="20"/>
              </w:rPr>
              <w:t xml:space="preserve">  </w:t>
            </w:r>
            <w:r w:rsidRPr="00254A48">
              <w:rPr>
                <w:sz w:val="20"/>
                <w:szCs w:val="20"/>
              </w:rPr>
              <w:t>Who is making use of efficient strategies with an understanding of place value vs. who is using a subtraction algorithm to complete the final inventory table vs. who is using counting strategies that are tedious and do not rely on place value understanding?</w:t>
            </w:r>
          </w:p>
          <w:p w:rsidR="00C53FB9" w:rsidRPr="0069768D" w:rsidRDefault="00C53FB9" w:rsidP="00C53FB9">
            <w:pPr>
              <w:rPr>
                <w:sz w:val="20"/>
                <w:szCs w:val="20"/>
              </w:rPr>
            </w:pPr>
          </w:p>
          <w:p w:rsidR="00C53FB9" w:rsidRDefault="00C53FB9" w:rsidP="00C53FB9">
            <w:pPr>
              <w:rPr>
                <w:sz w:val="20"/>
                <w:szCs w:val="20"/>
              </w:rPr>
            </w:pPr>
            <w:r w:rsidRPr="0069768D">
              <w:rPr>
                <w:b/>
                <w:sz w:val="20"/>
                <w:szCs w:val="20"/>
                <w:u w:val="single"/>
              </w:rPr>
              <w:t xml:space="preserve">Focus questions: </w:t>
            </w:r>
            <w:r w:rsidRPr="00254A48">
              <w:rPr>
                <w:sz w:val="20"/>
                <w:szCs w:val="20"/>
              </w:rPr>
              <w:t xml:space="preserve">What strategies did you use to complete the inventory recording sheet? </w:t>
            </w:r>
          </w:p>
          <w:p w:rsidR="00C53FB9" w:rsidRPr="0069768D" w:rsidRDefault="00C53FB9" w:rsidP="00C53FB9">
            <w:pPr>
              <w:rPr>
                <w:sz w:val="20"/>
                <w:szCs w:val="20"/>
              </w:rPr>
            </w:pPr>
          </w:p>
          <w:p w:rsidR="0069768D" w:rsidRPr="00930843" w:rsidRDefault="00C53FB9" w:rsidP="00C53FB9">
            <w:pPr>
              <w:rPr>
                <w:sz w:val="20"/>
                <w:szCs w:val="20"/>
              </w:rPr>
            </w:pPr>
            <w:r w:rsidRPr="0069768D">
              <w:rPr>
                <w:b/>
                <w:sz w:val="20"/>
                <w:szCs w:val="20"/>
                <w:u w:val="single"/>
              </w:rPr>
              <w:t>Lesson reference:</w:t>
            </w:r>
            <w:r w:rsidRPr="0069768D">
              <w:rPr>
                <w:sz w:val="20"/>
                <w:szCs w:val="20"/>
              </w:rPr>
              <w:t xml:space="preserve"> </w:t>
            </w:r>
            <w:r w:rsidRPr="00254A48">
              <w:rPr>
                <w:sz w:val="20"/>
                <w:szCs w:val="20"/>
              </w:rPr>
              <w:t>Extension based on CFLM T-Shirt Factory</w:t>
            </w:r>
          </w:p>
        </w:tc>
        <w:tc>
          <w:tcPr>
            <w:tcW w:w="2736" w:type="dxa"/>
          </w:tcPr>
          <w:p w:rsidR="00C53FB9" w:rsidRPr="0069768D" w:rsidRDefault="00C53FB9" w:rsidP="00C53FB9">
            <w:pPr>
              <w:rPr>
                <w:rFonts w:ascii="Tahoma" w:hAnsi="Tahoma" w:cs="Tahoma"/>
                <w:b/>
                <w:sz w:val="20"/>
                <w:szCs w:val="20"/>
                <w:u w:val="single"/>
              </w:rPr>
            </w:pPr>
            <w:r w:rsidRPr="0069768D">
              <w:rPr>
                <w:rFonts w:ascii="Tahoma" w:hAnsi="Tahoma" w:cs="Tahoma"/>
                <w:b/>
                <w:sz w:val="20"/>
                <w:szCs w:val="20"/>
                <w:u w:val="single"/>
              </w:rPr>
              <w:t>Teaching Point</w:t>
            </w:r>
          </w:p>
          <w:p w:rsidR="00C53FB9" w:rsidRPr="001E025E" w:rsidRDefault="00C53FB9" w:rsidP="00C53FB9">
            <w:pPr>
              <w:rPr>
                <w:sz w:val="20"/>
                <w:szCs w:val="20"/>
              </w:rPr>
            </w:pPr>
            <w:r w:rsidRPr="001E025E">
              <w:rPr>
                <w:sz w:val="20"/>
                <w:szCs w:val="20"/>
              </w:rPr>
              <w:t>Comparing and ordering numbers less than 1,000</w:t>
            </w:r>
          </w:p>
          <w:p w:rsidR="00C53FB9" w:rsidRPr="0069768D" w:rsidRDefault="00C53FB9" w:rsidP="00C53FB9">
            <w:pPr>
              <w:rPr>
                <w:b/>
                <w:sz w:val="20"/>
                <w:szCs w:val="20"/>
                <w:u w:val="single"/>
              </w:rPr>
            </w:pPr>
          </w:p>
          <w:p w:rsidR="00C53FB9" w:rsidRPr="0069768D" w:rsidRDefault="00C53FB9" w:rsidP="00C53FB9">
            <w:pPr>
              <w:rPr>
                <w:sz w:val="20"/>
                <w:szCs w:val="20"/>
              </w:rPr>
            </w:pPr>
            <w:r w:rsidRPr="0069768D">
              <w:rPr>
                <w:b/>
                <w:sz w:val="20"/>
                <w:szCs w:val="20"/>
                <w:u w:val="single"/>
              </w:rPr>
              <w:t>Mini-Lesson</w:t>
            </w:r>
            <w:r w:rsidRPr="0069768D">
              <w:rPr>
                <w:sz w:val="20"/>
                <w:szCs w:val="20"/>
                <w:u w:val="single"/>
              </w:rPr>
              <w:t>:</w:t>
            </w:r>
            <w:r w:rsidRPr="0069768D">
              <w:rPr>
                <w:sz w:val="20"/>
                <w:szCs w:val="20"/>
              </w:rPr>
              <w:t xml:space="preserve"> Present </w:t>
            </w:r>
            <w:r>
              <w:rPr>
                <w:sz w:val="20"/>
                <w:szCs w:val="20"/>
              </w:rPr>
              <w:t>data about wingspans of birds and discuss ordering the birds by wingspan.  Then model how to play “place it right.</w:t>
            </w:r>
          </w:p>
          <w:p w:rsidR="00C53FB9" w:rsidRPr="0069768D" w:rsidRDefault="00C53FB9" w:rsidP="00C53FB9">
            <w:pPr>
              <w:rPr>
                <w:sz w:val="20"/>
                <w:szCs w:val="20"/>
              </w:rPr>
            </w:pPr>
          </w:p>
          <w:p w:rsidR="00C53FB9" w:rsidRPr="0069768D" w:rsidRDefault="00C53FB9" w:rsidP="00C53FB9">
            <w:pPr>
              <w:rPr>
                <w:sz w:val="20"/>
                <w:szCs w:val="20"/>
              </w:rPr>
            </w:pPr>
            <w:r w:rsidRPr="0069768D">
              <w:rPr>
                <w:b/>
                <w:sz w:val="20"/>
                <w:szCs w:val="20"/>
                <w:u w:val="single"/>
              </w:rPr>
              <w:t>APS</w:t>
            </w:r>
            <w:r w:rsidRPr="0069768D">
              <w:rPr>
                <w:sz w:val="20"/>
                <w:szCs w:val="20"/>
                <w:u w:val="single"/>
              </w:rPr>
              <w:t xml:space="preserve">: </w:t>
            </w:r>
            <w:r w:rsidRPr="0069768D">
              <w:rPr>
                <w:sz w:val="20"/>
                <w:szCs w:val="20"/>
              </w:rPr>
              <w:t xml:space="preserve">Students </w:t>
            </w:r>
            <w:r>
              <w:rPr>
                <w:sz w:val="20"/>
                <w:szCs w:val="20"/>
              </w:rPr>
              <w:t>play the game “place it right” for 3-digit numbers</w:t>
            </w:r>
            <w:r w:rsidRPr="0069768D">
              <w:rPr>
                <w:sz w:val="20"/>
                <w:szCs w:val="20"/>
              </w:rPr>
              <w:t xml:space="preserve"> in </w:t>
            </w:r>
            <w:r>
              <w:rPr>
                <w:sz w:val="20"/>
                <w:szCs w:val="20"/>
              </w:rPr>
              <w:t>groups of 4-5.  After playing 6 games, they will share strategies for playing the game.</w:t>
            </w:r>
          </w:p>
          <w:p w:rsidR="00C53FB9" w:rsidRPr="00D92431" w:rsidRDefault="00C53FB9" w:rsidP="00C53FB9">
            <w:pPr>
              <w:rPr>
                <w:sz w:val="20"/>
                <w:szCs w:val="20"/>
              </w:rPr>
            </w:pPr>
            <w:r w:rsidRPr="0069768D">
              <w:rPr>
                <w:b/>
                <w:sz w:val="20"/>
                <w:szCs w:val="20"/>
                <w:u w:val="single"/>
              </w:rPr>
              <w:t xml:space="preserve">Assessment Point: </w:t>
            </w:r>
            <w:r w:rsidR="00D92431">
              <w:rPr>
                <w:sz w:val="20"/>
                <w:szCs w:val="20"/>
              </w:rPr>
              <w:t xml:space="preserve"> </w:t>
            </w:r>
            <w:r w:rsidR="00D92431" w:rsidRPr="00D92431">
              <w:rPr>
                <w:sz w:val="20"/>
                <w:szCs w:val="20"/>
              </w:rPr>
              <w:t xml:space="preserve">Check to see if students are labeling number lines using correct value based on the given starting and ending numbers. </w:t>
            </w:r>
            <w:r w:rsidRPr="00D92431">
              <w:rPr>
                <w:sz w:val="20"/>
                <w:szCs w:val="20"/>
              </w:rPr>
              <w:t>Look for strategies students are using as they play the game.</w:t>
            </w:r>
          </w:p>
          <w:p w:rsidR="00C53FB9" w:rsidRPr="001E025E" w:rsidRDefault="00C53FB9" w:rsidP="00C53FB9">
            <w:pPr>
              <w:rPr>
                <w:sz w:val="20"/>
                <w:szCs w:val="20"/>
              </w:rPr>
            </w:pPr>
            <w:r w:rsidRPr="001E025E">
              <w:rPr>
                <w:sz w:val="20"/>
                <w:szCs w:val="20"/>
              </w:rPr>
              <w:t>Are students attempting to fill the hundreds place slot with larger numbers?  Are they using the discard slot when a small number (1 or 2) is drawn?   Are they comparing the final numbers with accuracy using place value as the guiding principle?</w:t>
            </w:r>
          </w:p>
          <w:p w:rsidR="00C53FB9" w:rsidRPr="0069768D" w:rsidRDefault="00C53FB9" w:rsidP="00C53FB9">
            <w:pPr>
              <w:rPr>
                <w:sz w:val="20"/>
                <w:szCs w:val="20"/>
              </w:rPr>
            </w:pPr>
          </w:p>
          <w:p w:rsidR="00C53FB9" w:rsidRPr="0069768D" w:rsidRDefault="00C53FB9" w:rsidP="00C53FB9">
            <w:pPr>
              <w:rPr>
                <w:sz w:val="20"/>
                <w:szCs w:val="20"/>
              </w:rPr>
            </w:pPr>
            <w:r w:rsidRPr="0069768D">
              <w:rPr>
                <w:b/>
                <w:sz w:val="20"/>
                <w:szCs w:val="20"/>
                <w:u w:val="single"/>
              </w:rPr>
              <w:t xml:space="preserve">Focus questions: </w:t>
            </w:r>
            <w:r w:rsidR="00D92431">
              <w:rPr>
                <w:b/>
                <w:sz w:val="20"/>
                <w:szCs w:val="20"/>
                <w:u w:val="single"/>
              </w:rPr>
              <w:t xml:space="preserve"> </w:t>
            </w:r>
            <w:r w:rsidR="00D92431">
              <w:rPr>
                <w:sz w:val="20"/>
                <w:szCs w:val="20"/>
              </w:rPr>
              <w:t>What are some good stra</w:t>
            </w:r>
            <w:r w:rsidR="00D92431" w:rsidRPr="00D92431">
              <w:rPr>
                <w:sz w:val="20"/>
                <w:szCs w:val="20"/>
              </w:rPr>
              <w:t>tegies to help</w:t>
            </w:r>
            <w:r w:rsidR="00D92431">
              <w:rPr>
                <w:sz w:val="20"/>
                <w:szCs w:val="20"/>
              </w:rPr>
              <w:t xml:space="preserve"> when placing numbers on a given number line? </w:t>
            </w:r>
            <w:r w:rsidRPr="00D92431">
              <w:rPr>
                <w:sz w:val="20"/>
                <w:szCs w:val="20"/>
              </w:rPr>
              <w:t>What are som</w:t>
            </w:r>
            <w:r w:rsidRPr="001E025E">
              <w:rPr>
                <w:sz w:val="20"/>
                <w:szCs w:val="20"/>
              </w:rPr>
              <w:t>e good strategies for playing “place it right”?</w:t>
            </w:r>
          </w:p>
          <w:p w:rsidR="00C53FB9" w:rsidRPr="0069768D" w:rsidRDefault="00C53FB9" w:rsidP="00C53FB9">
            <w:pPr>
              <w:rPr>
                <w:sz w:val="20"/>
                <w:szCs w:val="20"/>
              </w:rPr>
            </w:pPr>
          </w:p>
          <w:p w:rsidR="0069768D" w:rsidRPr="00C50A43" w:rsidRDefault="0069768D" w:rsidP="00D92431">
            <w:pPr>
              <w:rPr>
                <w:sz w:val="16"/>
                <w:szCs w:val="16"/>
              </w:rPr>
            </w:pPr>
          </w:p>
        </w:tc>
      </w:tr>
      <w:tr w:rsidR="0069768D" w:rsidRPr="00C50A43" w:rsidTr="00C05059">
        <w:trPr>
          <w:trHeight w:val="287"/>
        </w:trPr>
        <w:tc>
          <w:tcPr>
            <w:tcW w:w="2736" w:type="dxa"/>
          </w:tcPr>
          <w:p w:rsidR="0069768D" w:rsidRPr="00C50A43" w:rsidRDefault="0069768D" w:rsidP="006905B7">
            <w:pPr>
              <w:jc w:val="center"/>
              <w:rPr>
                <w:b/>
              </w:rPr>
            </w:pPr>
            <w:r w:rsidRPr="00C50A43">
              <w:rPr>
                <w:b/>
              </w:rPr>
              <w:lastRenderedPageBreak/>
              <w:t>Lesson #11</w:t>
            </w:r>
          </w:p>
        </w:tc>
        <w:tc>
          <w:tcPr>
            <w:tcW w:w="2736" w:type="dxa"/>
          </w:tcPr>
          <w:p w:rsidR="0069768D" w:rsidRPr="00C50A43" w:rsidRDefault="00B80617" w:rsidP="006905B7">
            <w:pPr>
              <w:jc w:val="center"/>
              <w:rPr>
                <w:b/>
              </w:rPr>
            </w:pPr>
            <w:r>
              <w:rPr>
                <w:b/>
              </w:rPr>
              <w:t>Lesson #11A</w:t>
            </w:r>
          </w:p>
        </w:tc>
        <w:tc>
          <w:tcPr>
            <w:tcW w:w="2736" w:type="dxa"/>
          </w:tcPr>
          <w:p w:rsidR="0069768D" w:rsidRPr="00C50A43" w:rsidRDefault="009F2BBB" w:rsidP="006905B7">
            <w:pPr>
              <w:jc w:val="center"/>
              <w:rPr>
                <w:b/>
              </w:rPr>
            </w:pPr>
            <w:r>
              <w:rPr>
                <w:b/>
              </w:rPr>
              <w:t>Lesson #11B</w:t>
            </w:r>
          </w:p>
        </w:tc>
        <w:tc>
          <w:tcPr>
            <w:tcW w:w="2736" w:type="dxa"/>
          </w:tcPr>
          <w:p w:rsidR="0069768D" w:rsidRPr="00C50A43" w:rsidRDefault="009F2BBB" w:rsidP="006905B7">
            <w:pPr>
              <w:jc w:val="center"/>
              <w:rPr>
                <w:b/>
              </w:rPr>
            </w:pPr>
            <w:r>
              <w:rPr>
                <w:b/>
              </w:rPr>
              <w:t>Lesson #12</w:t>
            </w:r>
          </w:p>
        </w:tc>
        <w:tc>
          <w:tcPr>
            <w:tcW w:w="2736" w:type="dxa"/>
          </w:tcPr>
          <w:p w:rsidR="0069768D" w:rsidRPr="00C50A43" w:rsidRDefault="00833EAC" w:rsidP="006905B7">
            <w:pPr>
              <w:jc w:val="center"/>
              <w:rPr>
                <w:b/>
              </w:rPr>
            </w:pPr>
            <w:r>
              <w:rPr>
                <w:b/>
              </w:rPr>
              <w:t>Lesson #13</w:t>
            </w:r>
          </w:p>
        </w:tc>
      </w:tr>
      <w:tr w:rsidR="0069768D" w:rsidRPr="00C50A43" w:rsidTr="00C05059">
        <w:trPr>
          <w:trHeight w:val="70"/>
        </w:trPr>
        <w:tc>
          <w:tcPr>
            <w:tcW w:w="2736" w:type="dxa"/>
          </w:tcPr>
          <w:p w:rsidR="00C53FB9" w:rsidRPr="0069768D" w:rsidRDefault="00C53FB9" w:rsidP="00C05059">
            <w:pPr>
              <w:ind w:right="270"/>
              <w:rPr>
                <w:rFonts w:ascii="Tahoma" w:hAnsi="Tahoma" w:cs="Tahoma"/>
                <w:b/>
                <w:sz w:val="20"/>
                <w:szCs w:val="20"/>
                <w:u w:val="single"/>
              </w:rPr>
            </w:pPr>
            <w:r w:rsidRPr="0069768D">
              <w:rPr>
                <w:rFonts w:ascii="Tahoma" w:hAnsi="Tahoma" w:cs="Tahoma"/>
                <w:b/>
                <w:sz w:val="20"/>
                <w:szCs w:val="20"/>
                <w:u w:val="single"/>
              </w:rPr>
              <w:t>Teaching Point</w:t>
            </w:r>
          </w:p>
          <w:p w:rsidR="00C53FB9" w:rsidRPr="00D054F1" w:rsidRDefault="00C53FB9" w:rsidP="00C05059">
            <w:pPr>
              <w:ind w:right="270"/>
              <w:rPr>
                <w:sz w:val="20"/>
                <w:szCs w:val="20"/>
              </w:rPr>
            </w:pPr>
            <w:r w:rsidRPr="001E025E">
              <w:rPr>
                <w:sz w:val="20"/>
                <w:szCs w:val="20"/>
              </w:rPr>
              <w:t xml:space="preserve">Comparing and ordering </w:t>
            </w:r>
            <w:r>
              <w:rPr>
                <w:sz w:val="20"/>
                <w:szCs w:val="20"/>
              </w:rPr>
              <w:t xml:space="preserve">4-digit </w:t>
            </w:r>
            <w:r w:rsidRPr="001E025E">
              <w:rPr>
                <w:sz w:val="20"/>
                <w:szCs w:val="20"/>
              </w:rPr>
              <w:t xml:space="preserve">numbers </w:t>
            </w:r>
          </w:p>
          <w:p w:rsidR="00C53FB9" w:rsidRPr="0069768D" w:rsidRDefault="00C53FB9" w:rsidP="00C05059">
            <w:pPr>
              <w:ind w:right="270"/>
              <w:rPr>
                <w:sz w:val="20"/>
                <w:szCs w:val="20"/>
              </w:rPr>
            </w:pPr>
            <w:r w:rsidRPr="0069768D">
              <w:rPr>
                <w:b/>
                <w:sz w:val="20"/>
                <w:szCs w:val="20"/>
                <w:u w:val="single"/>
              </w:rPr>
              <w:t>Mini-Lesson</w:t>
            </w:r>
            <w:r w:rsidRPr="0069768D">
              <w:rPr>
                <w:sz w:val="20"/>
                <w:szCs w:val="20"/>
                <w:u w:val="single"/>
              </w:rPr>
              <w:t>:</w:t>
            </w:r>
            <w:r w:rsidRPr="0069768D">
              <w:rPr>
                <w:sz w:val="20"/>
                <w:szCs w:val="20"/>
              </w:rPr>
              <w:t xml:space="preserve"> Present </w:t>
            </w:r>
            <w:r>
              <w:rPr>
                <w:sz w:val="20"/>
                <w:szCs w:val="20"/>
              </w:rPr>
              <w:t>data about populations of CT towns and discuss ordering the towns by population.</w:t>
            </w:r>
            <w:r w:rsidRPr="0069768D">
              <w:rPr>
                <w:sz w:val="20"/>
                <w:szCs w:val="20"/>
              </w:rPr>
              <w:t xml:space="preserve">  </w:t>
            </w:r>
          </w:p>
          <w:p w:rsidR="00C53FB9" w:rsidRPr="0069768D" w:rsidRDefault="00C53FB9" w:rsidP="00C05059">
            <w:pPr>
              <w:ind w:right="270"/>
              <w:rPr>
                <w:sz w:val="20"/>
                <w:szCs w:val="20"/>
              </w:rPr>
            </w:pPr>
            <w:r w:rsidRPr="0069768D">
              <w:rPr>
                <w:b/>
                <w:sz w:val="20"/>
                <w:szCs w:val="20"/>
                <w:u w:val="single"/>
              </w:rPr>
              <w:t>APS</w:t>
            </w:r>
            <w:r w:rsidRPr="0069768D">
              <w:rPr>
                <w:sz w:val="20"/>
                <w:szCs w:val="20"/>
                <w:u w:val="single"/>
              </w:rPr>
              <w:t xml:space="preserve">: </w:t>
            </w:r>
            <w:r w:rsidRPr="00AE4C3E">
              <w:rPr>
                <w:sz w:val="20"/>
                <w:szCs w:val="20"/>
              </w:rPr>
              <w:t>Students work in groups of 4 or 5 to play “place it right”.</w:t>
            </w:r>
            <w:r>
              <w:rPr>
                <w:sz w:val="20"/>
                <w:szCs w:val="20"/>
              </w:rPr>
              <w:t xml:space="preserve">  </w:t>
            </w:r>
            <w:r w:rsidR="00D054F1">
              <w:rPr>
                <w:sz w:val="20"/>
                <w:szCs w:val="20"/>
              </w:rPr>
              <w:t>Students then do GR3 U2 L11 S1</w:t>
            </w:r>
            <w:r w:rsidRPr="00AE4C3E">
              <w:rPr>
                <w:sz w:val="20"/>
                <w:szCs w:val="20"/>
              </w:rPr>
              <w:t>individually.  When they finish, they should compare answers and resolve discrepancies</w:t>
            </w:r>
            <w:r>
              <w:rPr>
                <w:sz w:val="20"/>
                <w:szCs w:val="20"/>
              </w:rPr>
              <w:t>.</w:t>
            </w:r>
          </w:p>
          <w:p w:rsidR="00C53FB9" w:rsidRPr="0069768D" w:rsidRDefault="00C53FB9" w:rsidP="00C05059">
            <w:pPr>
              <w:ind w:right="270"/>
              <w:rPr>
                <w:sz w:val="20"/>
                <w:szCs w:val="20"/>
              </w:rPr>
            </w:pPr>
            <w:r w:rsidRPr="0069768D">
              <w:rPr>
                <w:b/>
                <w:sz w:val="20"/>
                <w:szCs w:val="20"/>
                <w:u w:val="single"/>
              </w:rPr>
              <w:t xml:space="preserve">Assessment Point: </w:t>
            </w:r>
            <w:r w:rsidRPr="00AE4C3E">
              <w:rPr>
                <w:sz w:val="20"/>
                <w:szCs w:val="20"/>
              </w:rPr>
              <w:t>Are students attempting to fill the thousands place slot with larger numbers</w:t>
            </w:r>
            <w:r>
              <w:rPr>
                <w:sz w:val="20"/>
                <w:szCs w:val="20"/>
              </w:rPr>
              <w:t xml:space="preserve"> and</w:t>
            </w:r>
            <w:r w:rsidRPr="00AE4C3E">
              <w:rPr>
                <w:sz w:val="20"/>
                <w:szCs w:val="20"/>
              </w:rPr>
              <w:t xml:space="preserve"> using the ones slot when the first small number (1 or 2) is drawn?   Are they comparing the final numbers with accuracy using place </w:t>
            </w:r>
            <w:r>
              <w:rPr>
                <w:sz w:val="20"/>
                <w:szCs w:val="20"/>
              </w:rPr>
              <w:t xml:space="preserve">value as the guiding principle? </w:t>
            </w:r>
            <w:r w:rsidRPr="00AE4C3E">
              <w:rPr>
                <w:sz w:val="20"/>
                <w:szCs w:val="20"/>
              </w:rPr>
              <w:t>On the practice sheet, were they able to order numbers correctly?  Did they locate the numbers on the number line in a reasonable manner?</w:t>
            </w:r>
          </w:p>
          <w:p w:rsidR="00C53FB9" w:rsidRDefault="00C53FB9" w:rsidP="00C05059">
            <w:pPr>
              <w:ind w:right="270"/>
              <w:rPr>
                <w:sz w:val="20"/>
                <w:szCs w:val="20"/>
              </w:rPr>
            </w:pPr>
            <w:r w:rsidRPr="0069768D">
              <w:rPr>
                <w:b/>
                <w:sz w:val="20"/>
                <w:szCs w:val="20"/>
                <w:u w:val="single"/>
              </w:rPr>
              <w:t xml:space="preserve">Focus questions: </w:t>
            </w:r>
            <w:r w:rsidRPr="00AE4C3E">
              <w:rPr>
                <w:sz w:val="20"/>
                <w:szCs w:val="20"/>
              </w:rPr>
              <w:t>What are some good st</w:t>
            </w:r>
            <w:r w:rsidR="00D054F1">
              <w:rPr>
                <w:sz w:val="20"/>
                <w:szCs w:val="20"/>
              </w:rPr>
              <w:t>rategies for placing numbers on a given number line and for playing “Pace It Right”?</w:t>
            </w:r>
          </w:p>
          <w:p w:rsidR="00D054F1" w:rsidRDefault="00D054F1" w:rsidP="00C05059">
            <w:pPr>
              <w:ind w:right="270"/>
              <w:rPr>
                <w:sz w:val="20"/>
                <w:szCs w:val="20"/>
              </w:rPr>
            </w:pPr>
          </w:p>
          <w:p w:rsidR="00D054F1" w:rsidRPr="0069768D" w:rsidRDefault="00D054F1" w:rsidP="00C05059">
            <w:pPr>
              <w:ind w:right="270"/>
              <w:rPr>
                <w:sz w:val="20"/>
                <w:szCs w:val="20"/>
              </w:rPr>
            </w:pPr>
          </w:p>
        </w:tc>
        <w:tc>
          <w:tcPr>
            <w:tcW w:w="2736" w:type="dxa"/>
          </w:tcPr>
          <w:p w:rsidR="00C53FB9" w:rsidRPr="0069768D" w:rsidRDefault="00C53FB9" w:rsidP="009F2BBB">
            <w:pPr>
              <w:rPr>
                <w:rFonts w:ascii="Tahoma" w:hAnsi="Tahoma" w:cs="Tahoma"/>
                <w:b/>
                <w:sz w:val="20"/>
                <w:szCs w:val="20"/>
                <w:u w:val="single"/>
              </w:rPr>
            </w:pPr>
          </w:p>
          <w:p w:rsidR="00C53FB9" w:rsidRPr="00E26F01" w:rsidRDefault="00B80617" w:rsidP="00C05059">
            <w:pPr>
              <w:ind w:left="234"/>
              <w:rPr>
                <w:sz w:val="20"/>
                <w:szCs w:val="20"/>
              </w:rPr>
            </w:pPr>
            <w:r>
              <w:rPr>
                <w:sz w:val="20"/>
                <w:szCs w:val="20"/>
              </w:rPr>
              <w:t>Review</w:t>
            </w:r>
            <w:r w:rsidR="00B24B26">
              <w:rPr>
                <w:sz w:val="20"/>
                <w:szCs w:val="20"/>
              </w:rPr>
              <w:t xml:space="preserve"> of lessons 2-11</w:t>
            </w:r>
            <w:r w:rsidR="009F2BBB">
              <w:rPr>
                <w:sz w:val="20"/>
                <w:szCs w:val="20"/>
              </w:rPr>
              <w:t>( a review sheet is provided)</w:t>
            </w:r>
          </w:p>
          <w:p w:rsidR="00C53FB9" w:rsidRPr="0069768D" w:rsidRDefault="00C53FB9" w:rsidP="00C05059">
            <w:pPr>
              <w:ind w:left="234"/>
              <w:rPr>
                <w:sz w:val="20"/>
                <w:szCs w:val="20"/>
              </w:rPr>
            </w:pPr>
          </w:p>
          <w:p w:rsidR="0069768D" w:rsidRPr="0069768D" w:rsidRDefault="009F2BBB" w:rsidP="00C05059">
            <w:pPr>
              <w:ind w:left="234"/>
              <w:rPr>
                <w:sz w:val="20"/>
                <w:szCs w:val="20"/>
              </w:rPr>
            </w:pPr>
            <w:r>
              <w:rPr>
                <w:sz w:val="20"/>
                <w:szCs w:val="20"/>
              </w:rPr>
              <w:t>Gr3 U2 L11a Review</w:t>
            </w:r>
          </w:p>
        </w:tc>
        <w:tc>
          <w:tcPr>
            <w:tcW w:w="2736" w:type="dxa"/>
          </w:tcPr>
          <w:p w:rsidR="009F2BBB" w:rsidRDefault="009F2BBB" w:rsidP="006905B7">
            <w:pPr>
              <w:rPr>
                <w:sz w:val="20"/>
                <w:szCs w:val="20"/>
              </w:rPr>
            </w:pPr>
            <w:r>
              <w:rPr>
                <w:sz w:val="20"/>
                <w:szCs w:val="20"/>
              </w:rPr>
              <w:t>Give Skills Assessment 1</w:t>
            </w:r>
          </w:p>
          <w:p w:rsidR="009F2BBB" w:rsidRPr="0069768D" w:rsidRDefault="009F2BBB" w:rsidP="006905B7">
            <w:pPr>
              <w:rPr>
                <w:sz w:val="20"/>
                <w:szCs w:val="20"/>
              </w:rPr>
            </w:pPr>
          </w:p>
        </w:tc>
        <w:tc>
          <w:tcPr>
            <w:tcW w:w="2736" w:type="dxa"/>
          </w:tcPr>
          <w:p w:rsidR="009F2BBB" w:rsidRDefault="009F2BBB" w:rsidP="009F2BBB">
            <w:pPr>
              <w:ind w:left="234"/>
              <w:rPr>
                <w:rFonts w:ascii="Tahoma" w:hAnsi="Tahoma" w:cs="Tahoma"/>
                <w:b/>
                <w:sz w:val="20"/>
                <w:szCs w:val="20"/>
                <w:u w:val="single"/>
              </w:rPr>
            </w:pPr>
            <w:r>
              <w:rPr>
                <w:rFonts w:ascii="Tahoma" w:hAnsi="Tahoma" w:cs="Tahoma"/>
                <w:b/>
                <w:sz w:val="20"/>
                <w:szCs w:val="20"/>
                <w:u w:val="single"/>
              </w:rPr>
              <w:t>Teaching Point</w:t>
            </w:r>
          </w:p>
          <w:p w:rsidR="009F2BBB" w:rsidRDefault="009F2BBB" w:rsidP="009F2BBB">
            <w:pPr>
              <w:ind w:left="234"/>
              <w:rPr>
                <w:sz w:val="20"/>
                <w:szCs w:val="20"/>
              </w:rPr>
            </w:pPr>
            <w:r>
              <w:rPr>
                <w:sz w:val="20"/>
                <w:szCs w:val="20"/>
              </w:rPr>
              <w:t>Rounding 2-digit numbers</w:t>
            </w:r>
          </w:p>
          <w:p w:rsidR="009F2BBB" w:rsidRDefault="009F2BBB" w:rsidP="009F2BBB">
            <w:pPr>
              <w:ind w:left="234"/>
              <w:rPr>
                <w:sz w:val="20"/>
                <w:szCs w:val="20"/>
              </w:rPr>
            </w:pPr>
          </w:p>
          <w:p w:rsidR="009F2BBB" w:rsidRDefault="009F2BBB" w:rsidP="009F2BBB">
            <w:pPr>
              <w:ind w:left="234"/>
              <w:rPr>
                <w:sz w:val="20"/>
                <w:szCs w:val="20"/>
              </w:rPr>
            </w:pPr>
            <w:r>
              <w:rPr>
                <w:b/>
                <w:sz w:val="20"/>
                <w:szCs w:val="20"/>
                <w:u w:val="single"/>
              </w:rPr>
              <w:t>Mini-Lesson</w:t>
            </w:r>
            <w:r>
              <w:rPr>
                <w:sz w:val="20"/>
                <w:szCs w:val="20"/>
                <w:u w:val="single"/>
              </w:rPr>
              <w:t>:</w:t>
            </w:r>
            <w:r>
              <w:rPr>
                <w:sz w:val="20"/>
                <w:szCs w:val="20"/>
              </w:rPr>
              <w:t xml:space="preserve"> Provide samples where rounded numbers are used in everyday life.  Then introduce and model how to use a rounding chart.</w:t>
            </w:r>
          </w:p>
          <w:p w:rsidR="009F2BBB" w:rsidRDefault="009F2BBB" w:rsidP="009F2BBB">
            <w:pPr>
              <w:ind w:left="234"/>
              <w:rPr>
                <w:sz w:val="20"/>
                <w:szCs w:val="20"/>
              </w:rPr>
            </w:pPr>
          </w:p>
          <w:p w:rsidR="009F2BBB" w:rsidRDefault="009F2BBB" w:rsidP="009F2BBB">
            <w:pPr>
              <w:ind w:left="234" w:right="216"/>
              <w:rPr>
                <w:sz w:val="20"/>
                <w:szCs w:val="20"/>
              </w:rPr>
            </w:pPr>
            <w:r>
              <w:rPr>
                <w:b/>
                <w:sz w:val="20"/>
                <w:szCs w:val="20"/>
                <w:u w:val="single"/>
              </w:rPr>
              <w:t>APS</w:t>
            </w:r>
            <w:r>
              <w:rPr>
                <w:sz w:val="20"/>
                <w:szCs w:val="20"/>
                <w:u w:val="single"/>
              </w:rPr>
              <w:t xml:space="preserve">: </w:t>
            </w:r>
            <w:r>
              <w:rPr>
                <w:sz w:val="20"/>
                <w:szCs w:val="20"/>
              </w:rPr>
              <w:t xml:space="preserve">Students work in pairs on the “Investigating Rounding Numbers” problem sheet.  </w:t>
            </w:r>
          </w:p>
          <w:p w:rsidR="009F2BBB" w:rsidRDefault="009F2BBB" w:rsidP="009F2BBB">
            <w:pPr>
              <w:ind w:left="234"/>
              <w:rPr>
                <w:sz w:val="20"/>
                <w:szCs w:val="20"/>
              </w:rPr>
            </w:pPr>
          </w:p>
          <w:p w:rsidR="009F2BBB" w:rsidRDefault="009F2BBB" w:rsidP="009F2BBB">
            <w:pPr>
              <w:ind w:left="234"/>
              <w:rPr>
                <w:sz w:val="20"/>
                <w:szCs w:val="20"/>
              </w:rPr>
            </w:pPr>
          </w:p>
          <w:p w:rsidR="009F2BBB" w:rsidRDefault="009F2BBB" w:rsidP="009F2BBB">
            <w:pPr>
              <w:ind w:left="234"/>
              <w:rPr>
                <w:sz w:val="20"/>
                <w:szCs w:val="20"/>
              </w:rPr>
            </w:pPr>
          </w:p>
          <w:p w:rsidR="009F2BBB" w:rsidRDefault="009F2BBB" w:rsidP="009F2BBB">
            <w:pPr>
              <w:ind w:left="234"/>
              <w:rPr>
                <w:sz w:val="20"/>
                <w:szCs w:val="20"/>
              </w:rPr>
            </w:pPr>
            <w:r>
              <w:rPr>
                <w:b/>
                <w:sz w:val="20"/>
                <w:szCs w:val="20"/>
                <w:u w:val="single"/>
              </w:rPr>
              <w:t xml:space="preserve">Assessment Point: </w:t>
            </w:r>
            <w:r>
              <w:rPr>
                <w:sz w:val="20"/>
                <w:szCs w:val="20"/>
              </w:rPr>
              <w:t>Look for students who have been able to find a pattern or rule that they think describes the rounding process.  You will want them to share in the math congress.</w:t>
            </w:r>
          </w:p>
          <w:p w:rsidR="009F2BBB" w:rsidRDefault="009F2BBB" w:rsidP="009F2BBB">
            <w:pPr>
              <w:ind w:left="234"/>
              <w:rPr>
                <w:sz w:val="20"/>
                <w:szCs w:val="20"/>
              </w:rPr>
            </w:pPr>
          </w:p>
          <w:p w:rsidR="009F2BBB" w:rsidRDefault="009F2BBB" w:rsidP="009F2BBB">
            <w:pPr>
              <w:ind w:left="234"/>
              <w:rPr>
                <w:sz w:val="20"/>
                <w:szCs w:val="20"/>
              </w:rPr>
            </w:pPr>
            <w:r>
              <w:rPr>
                <w:b/>
                <w:sz w:val="20"/>
                <w:szCs w:val="20"/>
                <w:u w:val="single"/>
              </w:rPr>
              <w:t xml:space="preserve">Focus questions: </w:t>
            </w:r>
            <w:r>
              <w:rPr>
                <w:sz w:val="20"/>
                <w:szCs w:val="20"/>
              </w:rPr>
              <w:t>What is the basic pattern for rounding 2-digit numbers?</w:t>
            </w:r>
          </w:p>
          <w:p w:rsidR="009F2BBB" w:rsidRDefault="009F2BBB" w:rsidP="009F2BBB">
            <w:pPr>
              <w:ind w:left="234"/>
              <w:rPr>
                <w:sz w:val="20"/>
                <w:szCs w:val="20"/>
              </w:rPr>
            </w:pPr>
          </w:p>
          <w:p w:rsidR="0069768D" w:rsidRDefault="0069768D" w:rsidP="009F2BBB">
            <w:pPr>
              <w:rPr>
                <w:sz w:val="20"/>
                <w:szCs w:val="20"/>
              </w:rPr>
            </w:pPr>
          </w:p>
          <w:p w:rsidR="00833EAC" w:rsidRDefault="00833EAC" w:rsidP="009F2BBB">
            <w:pPr>
              <w:rPr>
                <w:sz w:val="20"/>
                <w:szCs w:val="20"/>
              </w:rPr>
            </w:pPr>
          </w:p>
          <w:p w:rsidR="00833EAC" w:rsidRDefault="00833EAC" w:rsidP="009F2BBB">
            <w:pPr>
              <w:rPr>
                <w:sz w:val="20"/>
                <w:szCs w:val="20"/>
              </w:rPr>
            </w:pPr>
          </w:p>
          <w:p w:rsidR="00833EAC" w:rsidRPr="0069768D" w:rsidRDefault="00833EAC" w:rsidP="009F2BBB">
            <w:pPr>
              <w:rPr>
                <w:sz w:val="20"/>
                <w:szCs w:val="20"/>
              </w:rPr>
            </w:pPr>
          </w:p>
        </w:tc>
        <w:tc>
          <w:tcPr>
            <w:tcW w:w="2736" w:type="dxa"/>
          </w:tcPr>
          <w:p w:rsidR="0069768D" w:rsidRDefault="0069768D" w:rsidP="00833EAC">
            <w:pPr>
              <w:rPr>
                <w:sz w:val="20"/>
                <w:szCs w:val="20"/>
              </w:rPr>
            </w:pPr>
          </w:p>
          <w:p w:rsidR="00833EAC" w:rsidRPr="00833EAC" w:rsidRDefault="00833EAC" w:rsidP="00833EAC">
            <w:pPr>
              <w:rPr>
                <w:b/>
                <w:sz w:val="20"/>
                <w:szCs w:val="20"/>
                <w:u w:val="single"/>
              </w:rPr>
            </w:pPr>
            <w:r w:rsidRPr="00833EAC">
              <w:rPr>
                <w:b/>
                <w:sz w:val="20"/>
                <w:szCs w:val="20"/>
                <w:u w:val="single"/>
              </w:rPr>
              <w:t>Teaching Point</w:t>
            </w:r>
          </w:p>
          <w:p w:rsidR="00833EAC" w:rsidRPr="00833EAC" w:rsidRDefault="00833EAC" w:rsidP="00833EAC">
            <w:pPr>
              <w:rPr>
                <w:sz w:val="20"/>
                <w:szCs w:val="20"/>
              </w:rPr>
            </w:pPr>
            <w:r w:rsidRPr="00833EAC">
              <w:rPr>
                <w:sz w:val="20"/>
                <w:szCs w:val="20"/>
              </w:rPr>
              <w:t>Rounding 3-digit numbers</w:t>
            </w:r>
          </w:p>
          <w:p w:rsidR="00833EAC" w:rsidRPr="00833EAC" w:rsidRDefault="00833EAC" w:rsidP="00833EAC">
            <w:pPr>
              <w:rPr>
                <w:b/>
                <w:sz w:val="20"/>
                <w:szCs w:val="20"/>
                <w:u w:val="single"/>
              </w:rPr>
            </w:pPr>
          </w:p>
          <w:p w:rsidR="00833EAC" w:rsidRPr="00833EAC" w:rsidRDefault="00833EAC" w:rsidP="00833EAC">
            <w:pPr>
              <w:rPr>
                <w:sz w:val="16"/>
                <w:szCs w:val="16"/>
              </w:rPr>
            </w:pPr>
            <w:r w:rsidRPr="00833EAC">
              <w:rPr>
                <w:b/>
                <w:sz w:val="20"/>
                <w:szCs w:val="20"/>
                <w:u w:val="single"/>
              </w:rPr>
              <w:t>Mini-Lesson</w:t>
            </w:r>
            <w:r w:rsidRPr="00833EAC">
              <w:rPr>
                <w:sz w:val="20"/>
                <w:szCs w:val="20"/>
                <w:u w:val="single"/>
              </w:rPr>
              <w:t>:</w:t>
            </w:r>
            <w:r w:rsidRPr="00833EAC">
              <w:rPr>
                <w:sz w:val="20"/>
                <w:szCs w:val="20"/>
              </w:rPr>
              <w:t xml:space="preserve"> Discuss using a number line to round 3-digit numbers to the nearest 100 and to the nearest 10.</w:t>
            </w:r>
          </w:p>
          <w:p w:rsidR="00833EAC" w:rsidRPr="00833EAC" w:rsidRDefault="00833EAC" w:rsidP="00833EAC">
            <w:pPr>
              <w:rPr>
                <w:sz w:val="16"/>
                <w:szCs w:val="16"/>
              </w:rPr>
            </w:pPr>
          </w:p>
          <w:p w:rsidR="00833EAC" w:rsidRPr="00833EAC" w:rsidRDefault="00833EAC" w:rsidP="00833EAC">
            <w:pPr>
              <w:rPr>
                <w:sz w:val="20"/>
                <w:szCs w:val="20"/>
              </w:rPr>
            </w:pPr>
          </w:p>
          <w:p w:rsidR="00833EAC" w:rsidRPr="00833EAC" w:rsidRDefault="00833EAC" w:rsidP="00833EAC">
            <w:pPr>
              <w:rPr>
                <w:sz w:val="20"/>
                <w:szCs w:val="20"/>
              </w:rPr>
            </w:pPr>
            <w:r w:rsidRPr="00833EAC">
              <w:rPr>
                <w:b/>
                <w:sz w:val="20"/>
                <w:szCs w:val="20"/>
                <w:u w:val="single"/>
              </w:rPr>
              <w:t>APS</w:t>
            </w:r>
            <w:r w:rsidRPr="00833EAC">
              <w:rPr>
                <w:sz w:val="20"/>
                <w:szCs w:val="20"/>
                <w:u w:val="single"/>
              </w:rPr>
              <w:t xml:space="preserve">: </w:t>
            </w:r>
            <w:r w:rsidRPr="00833EAC">
              <w:rPr>
                <w:sz w:val="20"/>
                <w:szCs w:val="20"/>
              </w:rPr>
              <w:t>Students work in pairs on the “rounding numbers in context” problem sheet.</w:t>
            </w:r>
          </w:p>
          <w:p w:rsidR="00833EAC" w:rsidRPr="00833EAC" w:rsidRDefault="00833EAC" w:rsidP="00833EAC">
            <w:pPr>
              <w:rPr>
                <w:sz w:val="20"/>
                <w:szCs w:val="20"/>
              </w:rPr>
            </w:pPr>
          </w:p>
          <w:p w:rsidR="00833EAC" w:rsidRPr="00833EAC" w:rsidRDefault="00833EAC" w:rsidP="00833EAC">
            <w:pPr>
              <w:rPr>
                <w:sz w:val="20"/>
                <w:szCs w:val="20"/>
              </w:rPr>
            </w:pPr>
            <w:r w:rsidRPr="00833EAC">
              <w:rPr>
                <w:b/>
                <w:sz w:val="20"/>
                <w:szCs w:val="20"/>
                <w:u w:val="single"/>
              </w:rPr>
              <w:t xml:space="preserve">Assessment Point: </w:t>
            </w:r>
            <w:r w:rsidRPr="00833EAC">
              <w:rPr>
                <w:sz w:val="20"/>
                <w:szCs w:val="20"/>
              </w:rPr>
              <w:t xml:space="preserve">Are students rounding with the aid of a number line, a rounding chart, or are they using patterns and rules to round?  </w:t>
            </w:r>
          </w:p>
          <w:p w:rsidR="00833EAC" w:rsidRPr="00833EAC" w:rsidRDefault="00833EAC" w:rsidP="00833EAC">
            <w:pPr>
              <w:rPr>
                <w:sz w:val="20"/>
                <w:szCs w:val="20"/>
              </w:rPr>
            </w:pPr>
            <w:r w:rsidRPr="00833EAC">
              <w:rPr>
                <w:sz w:val="20"/>
                <w:szCs w:val="20"/>
              </w:rPr>
              <w:t xml:space="preserve">Are they able to distinguish rounding to the nearest hundred </w:t>
            </w:r>
            <w:proofErr w:type="gramStart"/>
            <w:r w:rsidRPr="00833EAC">
              <w:rPr>
                <w:sz w:val="20"/>
                <w:szCs w:val="20"/>
              </w:rPr>
              <w:t>number</w:t>
            </w:r>
            <w:proofErr w:type="gramEnd"/>
            <w:r w:rsidRPr="00833EAC">
              <w:rPr>
                <w:sz w:val="20"/>
                <w:szCs w:val="20"/>
              </w:rPr>
              <w:t xml:space="preserve"> from rounding to the nearest ten number?</w:t>
            </w:r>
          </w:p>
          <w:p w:rsidR="00833EAC" w:rsidRPr="00833EAC" w:rsidRDefault="00833EAC" w:rsidP="00833EAC">
            <w:pPr>
              <w:rPr>
                <w:sz w:val="20"/>
                <w:szCs w:val="20"/>
              </w:rPr>
            </w:pPr>
            <w:r w:rsidRPr="00833EAC">
              <w:rPr>
                <w:sz w:val="20"/>
                <w:szCs w:val="20"/>
              </w:rPr>
              <w:t xml:space="preserve"> </w:t>
            </w:r>
          </w:p>
          <w:p w:rsidR="00833EAC" w:rsidRPr="00833EAC" w:rsidRDefault="00833EAC" w:rsidP="00833EAC">
            <w:pPr>
              <w:rPr>
                <w:sz w:val="20"/>
                <w:szCs w:val="20"/>
              </w:rPr>
            </w:pPr>
            <w:r w:rsidRPr="00833EAC">
              <w:rPr>
                <w:b/>
                <w:sz w:val="20"/>
                <w:szCs w:val="20"/>
                <w:u w:val="single"/>
              </w:rPr>
              <w:t xml:space="preserve">Focus question: </w:t>
            </w:r>
            <w:r w:rsidRPr="00833EAC">
              <w:rPr>
                <w:sz w:val="20"/>
                <w:szCs w:val="20"/>
              </w:rPr>
              <w:t xml:space="preserve">What is a good strategy for rounding 3-digit numbers? </w:t>
            </w:r>
          </w:p>
          <w:p w:rsidR="00833EAC" w:rsidRPr="00833EAC" w:rsidRDefault="00833EAC" w:rsidP="00833EAC">
            <w:pPr>
              <w:rPr>
                <w:sz w:val="20"/>
                <w:szCs w:val="20"/>
              </w:rPr>
            </w:pPr>
          </w:p>
          <w:p w:rsidR="00833EAC" w:rsidRDefault="00833EAC" w:rsidP="00833EAC">
            <w:pPr>
              <w:rPr>
                <w:sz w:val="20"/>
                <w:szCs w:val="20"/>
              </w:rPr>
            </w:pPr>
          </w:p>
          <w:p w:rsidR="00833EAC" w:rsidRDefault="00833EAC" w:rsidP="00833EAC">
            <w:pPr>
              <w:rPr>
                <w:sz w:val="20"/>
                <w:szCs w:val="20"/>
              </w:rPr>
            </w:pPr>
          </w:p>
          <w:p w:rsidR="00833EAC" w:rsidRDefault="00833EAC" w:rsidP="00833EAC">
            <w:pPr>
              <w:rPr>
                <w:sz w:val="20"/>
                <w:szCs w:val="20"/>
              </w:rPr>
            </w:pPr>
          </w:p>
          <w:p w:rsidR="00833EAC" w:rsidRDefault="00833EAC" w:rsidP="00833EAC">
            <w:pPr>
              <w:rPr>
                <w:sz w:val="20"/>
                <w:szCs w:val="20"/>
              </w:rPr>
            </w:pPr>
          </w:p>
          <w:p w:rsidR="00833EAC" w:rsidRDefault="00833EAC" w:rsidP="00833EAC">
            <w:pPr>
              <w:rPr>
                <w:sz w:val="20"/>
                <w:szCs w:val="20"/>
              </w:rPr>
            </w:pPr>
          </w:p>
          <w:p w:rsidR="00833EAC" w:rsidRDefault="00833EAC" w:rsidP="00833EAC">
            <w:pPr>
              <w:rPr>
                <w:sz w:val="20"/>
                <w:szCs w:val="20"/>
              </w:rPr>
            </w:pPr>
          </w:p>
          <w:p w:rsidR="00833EAC" w:rsidRDefault="00833EAC" w:rsidP="00833EAC">
            <w:pPr>
              <w:rPr>
                <w:sz w:val="20"/>
                <w:szCs w:val="20"/>
              </w:rPr>
            </w:pPr>
          </w:p>
          <w:p w:rsidR="00833EAC" w:rsidRDefault="00833EAC" w:rsidP="00833EAC">
            <w:pPr>
              <w:rPr>
                <w:sz w:val="20"/>
                <w:szCs w:val="20"/>
              </w:rPr>
            </w:pPr>
          </w:p>
          <w:p w:rsidR="00833EAC" w:rsidRDefault="00833EAC" w:rsidP="00833EAC">
            <w:pPr>
              <w:rPr>
                <w:sz w:val="20"/>
                <w:szCs w:val="20"/>
              </w:rPr>
            </w:pPr>
          </w:p>
          <w:p w:rsidR="00833EAC" w:rsidRDefault="00833EAC" w:rsidP="00833EAC">
            <w:pPr>
              <w:rPr>
                <w:sz w:val="20"/>
                <w:szCs w:val="20"/>
              </w:rPr>
            </w:pPr>
          </w:p>
          <w:p w:rsidR="00833EAC" w:rsidRDefault="00833EAC" w:rsidP="00833EAC">
            <w:pPr>
              <w:rPr>
                <w:sz w:val="20"/>
                <w:szCs w:val="20"/>
              </w:rPr>
            </w:pPr>
          </w:p>
          <w:p w:rsidR="00833EAC" w:rsidRPr="0069768D" w:rsidRDefault="00833EAC" w:rsidP="00833EAC">
            <w:pPr>
              <w:rPr>
                <w:sz w:val="20"/>
                <w:szCs w:val="20"/>
              </w:rPr>
            </w:pPr>
          </w:p>
        </w:tc>
      </w:tr>
      <w:tr w:rsidR="0069768D" w:rsidRPr="00C50A43" w:rsidTr="00C05059">
        <w:trPr>
          <w:trHeight w:val="341"/>
        </w:trPr>
        <w:tc>
          <w:tcPr>
            <w:tcW w:w="2736" w:type="dxa"/>
          </w:tcPr>
          <w:p w:rsidR="0069768D" w:rsidRPr="00C50A43" w:rsidRDefault="0069768D" w:rsidP="00C53FB9">
            <w:pPr>
              <w:rPr>
                <w:b/>
              </w:rPr>
            </w:pPr>
            <w:r w:rsidRPr="00C50A43">
              <w:rPr>
                <w:b/>
              </w:rPr>
              <w:lastRenderedPageBreak/>
              <w:t>Lesson #1</w:t>
            </w:r>
            <w:r w:rsidR="007B2652">
              <w:rPr>
                <w:b/>
              </w:rPr>
              <w:t>4</w:t>
            </w:r>
          </w:p>
        </w:tc>
        <w:tc>
          <w:tcPr>
            <w:tcW w:w="2736" w:type="dxa"/>
          </w:tcPr>
          <w:p w:rsidR="0069768D" w:rsidRPr="00C50A43" w:rsidRDefault="0069768D" w:rsidP="006905B7">
            <w:pPr>
              <w:jc w:val="center"/>
              <w:rPr>
                <w:b/>
              </w:rPr>
            </w:pPr>
            <w:r w:rsidRPr="00C50A43">
              <w:rPr>
                <w:b/>
              </w:rPr>
              <w:t>Lesson #1</w:t>
            </w:r>
            <w:r w:rsidR="00A42FE6">
              <w:rPr>
                <w:b/>
              </w:rPr>
              <w:t>5</w:t>
            </w:r>
          </w:p>
        </w:tc>
        <w:tc>
          <w:tcPr>
            <w:tcW w:w="2736" w:type="dxa"/>
          </w:tcPr>
          <w:p w:rsidR="0069768D" w:rsidRPr="00C50A43" w:rsidRDefault="0069768D" w:rsidP="006905B7">
            <w:pPr>
              <w:jc w:val="center"/>
              <w:rPr>
                <w:b/>
              </w:rPr>
            </w:pPr>
            <w:r w:rsidRPr="00C50A43">
              <w:rPr>
                <w:b/>
              </w:rPr>
              <w:t>Lesson #1</w:t>
            </w:r>
            <w:r w:rsidR="00023BC8">
              <w:rPr>
                <w:b/>
              </w:rPr>
              <w:t>6</w:t>
            </w:r>
          </w:p>
        </w:tc>
        <w:tc>
          <w:tcPr>
            <w:tcW w:w="2736" w:type="dxa"/>
          </w:tcPr>
          <w:p w:rsidR="0069768D" w:rsidRPr="00C50A43" w:rsidRDefault="0069768D" w:rsidP="006905B7">
            <w:pPr>
              <w:jc w:val="center"/>
              <w:rPr>
                <w:b/>
              </w:rPr>
            </w:pPr>
            <w:r w:rsidRPr="00C50A43">
              <w:rPr>
                <w:b/>
              </w:rPr>
              <w:t>Lesson #1</w:t>
            </w:r>
            <w:r w:rsidR="00141687">
              <w:rPr>
                <w:b/>
              </w:rPr>
              <w:t>7</w:t>
            </w:r>
          </w:p>
        </w:tc>
        <w:tc>
          <w:tcPr>
            <w:tcW w:w="2736" w:type="dxa"/>
          </w:tcPr>
          <w:p w:rsidR="0069768D" w:rsidRPr="00C50A43" w:rsidRDefault="0069768D" w:rsidP="006905B7">
            <w:pPr>
              <w:jc w:val="center"/>
              <w:rPr>
                <w:b/>
              </w:rPr>
            </w:pPr>
            <w:r w:rsidRPr="00C50A43">
              <w:rPr>
                <w:b/>
              </w:rPr>
              <w:t>Lesson #</w:t>
            </w:r>
            <w:r w:rsidR="001D26FA">
              <w:rPr>
                <w:b/>
              </w:rPr>
              <w:t>18</w:t>
            </w:r>
          </w:p>
        </w:tc>
      </w:tr>
      <w:tr w:rsidR="0069768D" w:rsidRPr="00C50A43" w:rsidTr="00C05059">
        <w:trPr>
          <w:trHeight w:val="1925"/>
        </w:trPr>
        <w:tc>
          <w:tcPr>
            <w:tcW w:w="2736" w:type="dxa"/>
          </w:tcPr>
          <w:p w:rsidR="007B2652" w:rsidRPr="007B2652" w:rsidRDefault="007B2652" w:rsidP="007B2652">
            <w:pPr>
              <w:rPr>
                <w:b/>
                <w:sz w:val="20"/>
                <w:szCs w:val="20"/>
                <w:u w:val="single"/>
              </w:rPr>
            </w:pPr>
            <w:r w:rsidRPr="007B2652">
              <w:rPr>
                <w:b/>
                <w:sz w:val="20"/>
                <w:szCs w:val="20"/>
                <w:u w:val="single"/>
              </w:rPr>
              <w:t>Teaching Point</w:t>
            </w:r>
          </w:p>
          <w:p w:rsidR="007B2652" w:rsidRPr="007B2652" w:rsidRDefault="007B2652" w:rsidP="007B2652">
            <w:pPr>
              <w:rPr>
                <w:sz w:val="20"/>
                <w:szCs w:val="20"/>
              </w:rPr>
            </w:pPr>
            <w:r w:rsidRPr="007B2652">
              <w:rPr>
                <w:sz w:val="20"/>
                <w:szCs w:val="20"/>
              </w:rPr>
              <w:t>Estimating sums</w:t>
            </w:r>
          </w:p>
          <w:p w:rsidR="007B2652" w:rsidRPr="007B2652" w:rsidRDefault="007B2652" w:rsidP="007B2652">
            <w:pPr>
              <w:rPr>
                <w:sz w:val="20"/>
                <w:szCs w:val="20"/>
              </w:rPr>
            </w:pPr>
          </w:p>
          <w:p w:rsidR="007B2652" w:rsidRPr="007B2652" w:rsidRDefault="007B2652" w:rsidP="007B2652">
            <w:pPr>
              <w:rPr>
                <w:sz w:val="16"/>
                <w:szCs w:val="16"/>
              </w:rPr>
            </w:pPr>
            <w:r w:rsidRPr="007B2652">
              <w:rPr>
                <w:b/>
                <w:sz w:val="20"/>
                <w:szCs w:val="20"/>
                <w:u w:val="single"/>
              </w:rPr>
              <w:t>Mini-Lesson</w:t>
            </w:r>
            <w:r w:rsidRPr="007B2652">
              <w:rPr>
                <w:sz w:val="20"/>
                <w:szCs w:val="20"/>
                <w:u w:val="single"/>
              </w:rPr>
              <w:t>:</w:t>
            </w:r>
            <w:r w:rsidRPr="007B2652">
              <w:rPr>
                <w:sz w:val="20"/>
                <w:szCs w:val="20"/>
              </w:rPr>
              <w:t xml:space="preserve"> Pose a problem about attendance figures for the 3 nights of a school play and use this context for a discussion of strategies for estimating sums.</w:t>
            </w:r>
          </w:p>
          <w:p w:rsidR="007B2652" w:rsidRPr="007B2652" w:rsidRDefault="007B2652" w:rsidP="007B2652">
            <w:pPr>
              <w:rPr>
                <w:sz w:val="20"/>
                <w:szCs w:val="20"/>
              </w:rPr>
            </w:pPr>
          </w:p>
          <w:p w:rsidR="007B2652" w:rsidRPr="007B2652" w:rsidRDefault="007B2652" w:rsidP="007B2652">
            <w:pPr>
              <w:rPr>
                <w:sz w:val="20"/>
                <w:szCs w:val="20"/>
              </w:rPr>
            </w:pPr>
            <w:r w:rsidRPr="007B2652">
              <w:rPr>
                <w:b/>
                <w:sz w:val="20"/>
                <w:szCs w:val="20"/>
                <w:u w:val="single"/>
              </w:rPr>
              <w:t>APS</w:t>
            </w:r>
            <w:r w:rsidRPr="007B2652">
              <w:rPr>
                <w:sz w:val="20"/>
                <w:szCs w:val="20"/>
                <w:u w:val="single"/>
              </w:rPr>
              <w:t xml:space="preserve">: </w:t>
            </w:r>
            <w:r w:rsidRPr="007B2652">
              <w:rPr>
                <w:sz w:val="20"/>
                <w:szCs w:val="20"/>
              </w:rPr>
              <w:t>Students work in pairs on the “estimating sums in context” problem sheet.</w:t>
            </w:r>
          </w:p>
          <w:p w:rsidR="007B2652" w:rsidRPr="007B2652" w:rsidRDefault="007B2652" w:rsidP="007B2652">
            <w:pPr>
              <w:rPr>
                <w:sz w:val="20"/>
                <w:szCs w:val="20"/>
              </w:rPr>
            </w:pPr>
          </w:p>
          <w:p w:rsidR="007B2652" w:rsidRPr="007B2652" w:rsidRDefault="007B2652" w:rsidP="007B2652">
            <w:pPr>
              <w:rPr>
                <w:sz w:val="20"/>
                <w:szCs w:val="20"/>
              </w:rPr>
            </w:pPr>
            <w:r w:rsidRPr="007B2652">
              <w:rPr>
                <w:b/>
                <w:sz w:val="20"/>
                <w:szCs w:val="20"/>
                <w:u w:val="single"/>
              </w:rPr>
              <w:t xml:space="preserve">Assessment Point: </w:t>
            </w:r>
            <w:r w:rsidRPr="007B2652">
              <w:rPr>
                <w:sz w:val="20"/>
                <w:szCs w:val="20"/>
              </w:rPr>
              <w:t xml:space="preserve">Are students adding the numbers first to get an exact answer and then rounding (and thus do not understand the concept of estimating a sum) or are they attempting to estimate the sum?  What estimation strategies are the students using (see mini-lesson above)? </w:t>
            </w:r>
          </w:p>
          <w:p w:rsidR="007B2652" w:rsidRPr="007B2652" w:rsidRDefault="007B2652" w:rsidP="007B2652">
            <w:pPr>
              <w:rPr>
                <w:sz w:val="20"/>
                <w:szCs w:val="20"/>
              </w:rPr>
            </w:pPr>
          </w:p>
          <w:p w:rsidR="007B2652" w:rsidRPr="007B2652" w:rsidRDefault="007B2652" w:rsidP="007B2652">
            <w:pPr>
              <w:rPr>
                <w:sz w:val="20"/>
                <w:szCs w:val="20"/>
              </w:rPr>
            </w:pPr>
            <w:r w:rsidRPr="007B2652">
              <w:rPr>
                <w:b/>
                <w:sz w:val="20"/>
                <w:szCs w:val="20"/>
                <w:u w:val="single"/>
              </w:rPr>
              <w:t xml:space="preserve">Focus question: </w:t>
            </w:r>
            <w:r w:rsidRPr="007B2652">
              <w:rPr>
                <w:sz w:val="20"/>
                <w:szCs w:val="20"/>
              </w:rPr>
              <w:t xml:space="preserve">What is a good strategy for estimating sums? </w:t>
            </w:r>
          </w:p>
          <w:p w:rsidR="0069768D" w:rsidRPr="00230CDE" w:rsidRDefault="0069768D" w:rsidP="007B2652">
            <w:pPr>
              <w:rPr>
                <w:b/>
                <w:sz w:val="20"/>
                <w:szCs w:val="20"/>
                <w:u w:val="single"/>
              </w:rPr>
            </w:pPr>
          </w:p>
        </w:tc>
        <w:tc>
          <w:tcPr>
            <w:tcW w:w="2736" w:type="dxa"/>
          </w:tcPr>
          <w:p w:rsidR="00A42FE6" w:rsidRPr="00A42FE6" w:rsidRDefault="00A42FE6" w:rsidP="00A42FE6">
            <w:pPr>
              <w:rPr>
                <w:b/>
                <w:sz w:val="20"/>
                <w:szCs w:val="20"/>
                <w:u w:val="single"/>
              </w:rPr>
            </w:pPr>
            <w:r w:rsidRPr="00A42FE6">
              <w:rPr>
                <w:b/>
                <w:sz w:val="20"/>
                <w:szCs w:val="20"/>
                <w:u w:val="single"/>
              </w:rPr>
              <w:t>Teaching Point</w:t>
            </w:r>
          </w:p>
          <w:p w:rsidR="00A42FE6" w:rsidRPr="00A42FE6" w:rsidRDefault="00A42FE6" w:rsidP="00A42FE6">
            <w:pPr>
              <w:rPr>
                <w:sz w:val="20"/>
                <w:szCs w:val="20"/>
              </w:rPr>
            </w:pPr>
            <w:r w:rsidRPr="00A42FE6">
              <w:rPr>
                <w:sz w:val="20"/>
                <w:szCs w:val="20"/>
              </w:rPr>
              <w:t>Estimating sums and differences, strategies that provide “better” estimates</w:t>
            </w:r>
          </w:p>
          <w:p w:rsidR="00A42FE6" w:rsidRPr="00A42FE6" w:rsidRDefault="00A42FE6" w:rsidP="00A42FE6">
            <w:pPr>
              <w:rPr>
                <w:sz w:val="20"/>
                <w:szCs w:val="20"/>
              </w:rPr>
            </w:pPr>
          </w:p>
          <w:p w:rsidR="00A42FE6" w:rsidRPr="00A42FE6" w:rsidRDefault="00A42FE6" w:rsidP="00A42FE6">
            <w:pPr>
              <w:rPr>
                <w:sz w:val="16"/>
                <w:szCs w:val="16"/>
              </w:rPr>
            </w:pPr>
            <w:r w:rsidRPr="00A42FE6">
              <w:rPr>
                <w:b/>
                <w:sz w:val="20"/>
                <w:szCs w:val="20"/>
                <w:u w:val="single"/>
              </w:rPr>
              <w:t>Mini-Lesson</w:t>
            </w:r>
            <w:r w:rsidRPr="00A42FE6">
              <w:rPr>
                <w:sz w:val="20"/>
                <w:szCs w:val="20"/>
                <w:u w:val="single"/>
              </w:rPr>
              <w:t>:</w:t>
            </w:r>
            <w:r w:rsidRPr="00A42FE6">
              <w:rPr>
                <w:sz w:val="20"/>
                <w:szCs w:val="20"/>
              </w:rPr>
              <w:t xml:space="preserve"> Use a problem situation in which an estimate is needed for the number of people attending a birthday party for exploring the concepts of overestimate and underestimate.</w:t>
            </w:r>
          </w:p>
          <w:p w:rsidR="00A42FE6" w:rsidRPr="00A42FE6" w:rsidRDefault="00A42FE6" w:rsidP="00A42FE6">
            <w:pPr>
              <w:rPr>
                <w:b/>
                <w:sz w:val="20"/>
                <w:szCs w:val="20"/>
                <w:u w:val="single"/>
              </w:rPr>
            </w:pPr>
          </w:p>
          <w:p w:rsidR="00A42FE6" w:rsidRPr="00A42FE6" w:rsidRDefault="00A42FE6" w:rsidP="00A42FE6">
            <w:pPr>
              <w:rPr>
                <w:sz w:val="20"/>
                <w:szCs w:val="20"/>
              </w:rPr>
            </w:pPr>
            <w:r w:rsidRPr="00A42FE6">
              <w:rPr>
                <w:b/>
                <w:sz w:val="20"/>
                <w:szCs w:val="20"/>
                <w:u w:val="single"/>
              </w:rPr>
              <w:t>APS</w:t>
            </w:r>
            <w:r w:rsidRPr="00A42FE6">
              <w:rPr>
                <w:sz w:val="20"/>
                <w:szCs w:val="20"/>
                <w:u w:val="single"/>
              </w:rPr>
              <w:t xml:space="preserve">: </w:t>
            </w:r>
            <w:r w:rsidRPr="00A42FE6">
              <w:rPr>
                <w:sz w:val="20"/>
                <w:szCs w:val="20"/>
              </w:rPr>
              <w:t xml:space="preserve">Students work in pairs on the “estimation strategies” problem sheet.  </w:t>
            </w:r>
          </w:p>
          <w:p w:rsidR="00A42FE6" w:rsidRPr="00A42FE6" w:rsidRDefault="00A42FE6" w:rsidP="00A42FE6">
            <w:pPr>
              <w:rPr>
                <w:sz w:val="20"/>
                <w:szCs w:val="20"/>
              </w:rPr>
            </w:pPr>
          </w:p>
          <w:p w:rsidR="00A42FE6" w:rsidRPr="00A42FE6" w:rsidRDefault="00A42FE6" w:rsidP="00A42FE6">
            <w:pPr>
              <w:rPr>
                <w:sz w:val="20"/>
                <w:szCs w:val="20"/>
              </w:rPr>
            </w:pPr>
            <w:r w:rsidRPr="00A42FE6">
              <w:rPr>
                <w:b/>
                <w:sz w:val="20"/>
                <w:szCs w:val="20"/>
                <w:u w:val="single"/>
              </w:rPr>
              <w:t xml:space="preserve">Assessment Point: </w:t>
            </w:r>
            <w:r w:rsidRPr="00A42FE6">
              <w:rPr>
                <w:sz w:val="20"/>
                <w:szCs w:val="20"/>
              </w:rPr>
              <w:t xml:space="preserve">Are students subtracting (or adding) the numbers first to get an exact answer and then rounding (and thus do not understand the concept of estimating a difference/sum) or are they attempting to estimate the difference/sum? </w:t>
            </w:r>
          </w:p>
          <w:p w:rsidR="00A42FE6" w:rsidRPr="00A42FE6" w:rsidRDefault="00A42FE6" w:rsidP="00A42FE6">
            <w:pPr>
              <w:rPr>
                <w:sz w:val="20"/>
                <w:szCs w:val="20"/>
              </w:rPr>
            </w:pPr>
            <w:r w:rsidRPr="00A42FE6">
              <w:rPr>
                <w:sz w:val="20"/>
                <w:szCs w:val="20"/>
              </w:rPr>
              <w:t xml:space="preserve">What estimation strategies are the students using? </w:t>
            </w:r>
          </w:p>
          <w:p w:rsidR="00A42FE6" w:rsidRPr="00A42FE6" w:rsidRDefault="00A42FE6" w:rsidP="00A42FE6">
            <w:pPr>
              <w:rPr>
                <w:sz w:val="20"/>
                <w:szCs w:val="20"/>
              </w:rPr>
            </w:pPr>
          </w:p>
          <w:p w:rsidR="00A42FE6" w:rsidRPr="00A42FE6" w:rsidRDefault="00A42FE6" w:rsidP="00A42FE6">
            <w:pPr>
              <w:rPr>
                <w:sz w:val="20"/>
                <w:szCs w:val="20"/>
              </w:rPr>
            </w:pPr>
          </w:p>
          <w:p w:rsidR="00A42FE6" w:rsidRPr="00A42FE6" w:rsidRDefault="00A42FE6" w:rsidP="00A42FE6">
            <w:pPr>
              <w:rPr>
                <w:sz w:val="20"/>
                <w:szCs w:val="20"/>
              </w:rPr>
            </w:pPr>
            <w:r w:rsidRPr="00A42FE6">
              <w:rPr>
                <w:b/>
                <w:sz w:val="20"/>
                <w:szCs w:val="20"/>
                <w:u w:val="single"/>
              </w:rPr>
              <w:t xml:space="preserve">Focus questions: </w:t>
            </w:r>
            <w:r w:rsidRPr="00A42FE6">
              <w:rPr>
                <w:sz w:val="20"/>
                <w:szCs w:val="20"/>
              </w:rPr>
              <w:t xml:space="preserve">What is a good strategy for estimating differences? </w:t>
            </w:r>
          </w:p>
          <w:p w:rsidR="00A42FE6" w:rsidRPr="00A42FE6" w:rsidRDefault="00A42FE6" w:rsidP="00A42FE6">
            <w:pPr>
              <w:rPr>
                <w:sz w:val="20"/>
                <w:szCs w:val="20"/>
              </w:rPr>
            </w:pPr>
          </w:p>
          <w:p w:rsidR="0069768D" w:rsidRPr="00C50A43" w:rsidRDefault="0069768D" w:rsidP="00A42FE6">
            <w:pPr>
              <w:rPr>
                <w:rFonts w:ascii="Tahoma" w:hAnsi="Tahoma" w:cs="Tahoma"/>
                <w:b/>
                <w:sz w:val="16"/>
                <w:szCs w:val="16"/>
                <w:u w:val="single"/>
              </w:rPr>
            </w:pPr>
          </w:p>
        </w:tc>
        <w:tc>
          <w:tcPr>
            <w:tcW w:w="2736" w:type="dxa"/>
          </w:tcPr>
          <w:p w:rsidR="00685C23" w:rsidRPr="00230CDE" w:rsidRDefault="00685C23" w:rsidP="00685C23">
            <w:pPr>
              <w:rPr>
                <w:b/>
                <w:sz w:val="20"/>
                <w:szCs w:val="20"/>
                <w:u w:val="single"/>
              </w:rPr>
            </w:pPr>
            <w:r w:rsidRPr="00230CDE">
              <w:rPr>
                <w:b/>
                <w:sz w:val="20"/>
                <w:szCs w:val="20"/>
                <w:u w:val="single"/>
              </w:rPr>
              <w:t>Teaching Point</w:t>
            </w:r>
          </w:p>
          <w:p w:rsidR="00685C23" w:rsidRDefault="00685C23" w:rsidP="00685C23">
            <w:pPr>
              <w:rPr>
                <w:sz w:val="20"/>
                <w:szCs w:val="20"/>
              </w:rPr>
            </w:pPr>
            <w:r w:rsidRPr="00BA6D3B">
              <w:rPr>
                <w:sz w:val="20"/>
                <w:szCs w:val="20"/>
              </w:rPr>
              <w:t>Decide when an estimate is an over</w:t>
            </w:r>
            <w:r>
              <w:rPr>
                <w:sz w:val="20"/>
                <w:szCs w:val="20"/>
              </w:rPr>
              <w:t>-</w:t>
            </w:r>
            <w:r w:rsidRPr="00BA6D3B">
              <w:rPr>
                <w:sz w:val="20"/>
                <w:szCs w:val="20"/>
              </w:rPr>
              <w:t xml:space="preserve"> or an undere</w:t>
            </w:r>
            <w:r>
              <w:rPr>
                <w:sz w:val="20"/>
                <w:szCs w:val="20"/>
              </w:rPr>
              <w:t>stimate</w:t>
            </w:r>
          </w:p>
          <w:p w:rsidR="00685C23" w:rsidRDefault="00685C23" w:rsidP="00685C23">
            <w:pPr>
              <w:rPr>
                <w:b/>
                <w:sz w:val="20"/>
                <w:szCs w:val="20"/>
                <w:u w:val="single"/>
              </w:rPr>
            </w:pPr>
          </w:p>
          <w:p w:rsidR="00685C23" w:rsidRDefault="00685C23" w:rsidP="00685C23">
            <w:pPr>
              <w:rPr>
                <w:sz w:val="16"/>
                <w:szCs w:val="16"/>
              </w:rPr>
            </w:pPr>
            <w:r w:rsidRPr="00F926B9">
              <w:rPr>
                <w:b/>
                <w:sz w:val="20"/>
                <w:szCs w:val="20"/>
                <w:u w:val="single"/>
              </w:rPr>
              <w:t>Mini-Lesson</w:t>
            </w:r>
            <w:r w:rsidRPr="00F926B9">
              <w:rPr>
                <w:sz w:val="20"/>
                <w:szCs w:val="20"/>
                <w:u w:val="single"/>
              </w:rPr>
              <w:t>:</w:t>
            </w:r>
            <w:r>
              <w:rPr>
                <w:sz w:val="20"/>
                <w:szCs w:val="20"/>
              </w:rPr>
              <w:t xml:space="preserve"> Discuss the concepts of overestimate and underestimate in the context of planning a birthday party.  Lead class through exercises designed to develop thinking about whether or not a strategy produces an over- or an underestimate.</w:t>
            </w:r>
          </w:p>
          <w:p w:rsidR="00685C23" w:rsidRDefault="00685C23" w:rsidP="00685C23">
            <w:pPr>
              <w:rPr>
                <w:sz w:val="20"/>
                <w:szCs w:val="20"/>
              </w:rPr>
            </w:pPr>
          </w:p>
          <w:p w:rsidR="00685C23" w:rsidRDefault="00685C23" w:rsidP="00685C23">
            <w:pPr>
              <w:rPr>
                <w:sz w:val="20"/>
                <w:szCs w:val="20"/>
              </w:rPr>
            </w:pPr>
            <w:r w:rsidRPr="00F926B9">
              <w:rPr>
                <w:b/>
                <w:sz w:val="20"/>
                <w:szCs w:val="20"/>
                <w:u w:val="single"/>
              </w:rPr>
              <w:t>APS</w:t>
            </w:r>
            <w:r w:rsidRPr="00F926B9">
              <w:rPr>
                <w:sz w:val="20"/>
                <w:szCs w:val="20"/>
                <w:u w:val="single"/>
              </w:rPr>
              <w:t xml:space="preserve">: </w:t>
            </w:r>
            <w:r w:rsidRPr="00DD2DB6">
              <w:rPr>
                <w:sz w:val="20"/>
                <w:szCs w:val="20"/>
              </w:rPr>
              <w:t xml:space="preserve">Students work in pairs on the “estimation strategies II” problem sheet.  </w:t>
            </w:r>
          </w:p>
          <w:p w:rsidR="00685C23" w:rsidRPr="00230CDE" w:rsidRDefault="00685C23" w:rsidP="00685C23">
            <w:pPr>
              <w:rPr>
                <w:sz w:val="20"/>
                <w:szCs w:val="20"/>
              </w:rPr>
            </w:pPr>
          </w:p>
          <w:p w:rsidR="00685C23" w:rsidRPr="00BA6D3B" w:rsidRDefault="00685C23" w:rsidP="00685C23">
            <w:pPr>
              <w:rPr>
                <w:sz w:val="20"/>
                <w:szCs w:val="20"/>
              </w:rPr>
            </w:pPr>
            <w:r w:rsidRPr="00230CDE">
              <w:rPr>
                <w:b/>
                <w:sz w:val="20"/>
                <w:szCs w:val="20"/>
                <w:u w:val="single"/>
              </w:rPr>
              <w:t>Assessment Point</w:t>
            </w:r>
            <w:r>
              <w:rPr>
                <w:b/>
                <w:sz w:val="20"/>
                <w:szCs w:val="20"/>
                <w:u w:val="single"/>
              </w:rPr>
              <w:t xml:space="preserve">: </w:t>
            </w:r>
            <w:r w:rsidRPr="00BA6D3B">
              <w:rPr>
                <w:sz w:val="20"/>
                <w:szCs w:val="20"/>
              </w:rPr>
              <w:t>Do students understand the concepts of an overestimate and an underestimate?</w:t>
            </w:r>
            <w:r>
              <w:rPr>
                <w:sz w:val="20"/>
                <w:szCs w:val="20"/>
              </w:rPr>
              <w:t xml:space="preserve">  </w:t>
            </w:r>
            <w:r w:rsidRPr="00BA6D3B">
              <w:rPr>
                <w:sz w:val="20"/>
                <w:szCs w:val="20"/>
              </w:rPr>
              <w:t>Are students using rounding corr</w:t>
            </w:r>
            <w:r>
              <w:rPr>
                <w:sz w:val="20"/>
                <w:szCs w:val="20"/>
              </w:rPr>
              <w:t xml:space="preserve">ectly to find their estimates? </w:t>
            </w:r>
            <w:r w:rsidRPr="00BA6D3B">
              <w:rPr>
                <w:sz w:val="20"/>
                <w:szCs w:val="20"/>
              </w:rPr>
              <w:t xml:space="preserve">Are students able to work with 2-digit addends but not 3-digit addends? </w:t>
            </w:r>
          </w:p>
          <w:p w:rsidR="00685C23" w:rsidRPr="00C7018D" w:rsidRDefault="00685C23" w:rsidP="00685C23">
            <w:pPr>
              <w:rPr>
                <w:sz w:val="20"/>
                <w:szCs w:val="20"/>
              </w:rPr>
            </w:pPr>
          </w:p>
          <w:p w:rsidR="00685C23" w:rsidRDefault="00685C23" w:rsidP="00685C23">
            <w:pPr>
              <w:rPr>
                <w:sz w:val="20"/>
                <w:szCs w:val="20"/>
              </w:rPr>
            </w:pPr>
            <w:r w:rsidRPr="00F926B9">
              <w:rPr>
                <w:b/>
                <w:sz w:val="20"/>
                <w:szCs w:val="20"/>
                <w:u w:val="single"/>
              </w:rPr>
              <w:t>Focus question</w:t>
            </w:r>
            <w:r>
              <w:rPr>
                <w:b/>
                <w:sz w:val="20"/>
                <w:szCs w:val="20"/>
                <w:u w:val="single"/>
              </w:rPr>
              <w:t>s</w:t>
            </w:r>
            <w:r w:rsidRPr="00F926B9">
              <w:rPr>
                <w:b/>
                <w:sz w:val="20"/>
                <w:szCs w:val="20"/>
                <w:u w:val="single"/>
              </w:rPr>
              <w:t>:</w:t>
            </w:r>
            <w:r>
              <w:rPr>
                <w:sz w:val="20"/>
                <w:szCs w:val="20"/>
              </w:rPr>
              <w:t xml:space="preserve">  </w:t>
            </w:r>
            <w:r w:rsidRPr="00DD2DB6">
              <w:rPr>
                <w:sz w:val="20"/>
                <w:szCs w:val="20"/>
              </w:rPr>
              <w:t xml:space="preserve">How can we tell if a strategy for estimating a sum will produce an overestimate or an underestimate? </w:t>
            </w:r>
          </w:p>
          <w:p w:rsidR="00685C23" w:rsidRPr="002A3634" w:rsidRDefault="00685C23" w:rsidP="00685C23">
            <w:pPr>
              <w:rPr>
                <w:sz w:val="20"/>
                <w:szCs w:val="20"/>
              </w:rPr>
            </w:pPr>
          </w:p>
          <w:p w:rsidR="0069768D" w:rsidRPr="00C50A43" w:rsidRDefault="0069768D" w:rsidP="00685C23">
            <w:pPr>
              <w:rPr>
                <w:rFonts w:ascii="Tahoma" w:hAnsi="Tahoma" w:cs="Tahoma"/>
                <w:b/>
                <w:sz w:val="18"/>
                <w:szCs w:val="18"/>
                <w:u w:val="single"/>
              </w:rPr>
            </w:pPr>
          </w:p>
        </w:tc>
        <w:tc>
          <w:tcPr>
            <w:tcW w:w="2736" w:type="dxa"/>
          </w:tcPr>
          <w:p w:rsidR="00141687" w:rsidRPr="00141687" w:rsidRDefault="00141687" w:rsidP="00141687">
            <w:pPr>
              <w:rPr>
                <w:b/>
                <w:sz w:val="20"/>
                <w:szCs w:val="20"/>
                <w:u w:val="single"/>
              </w:rPr>
            </w:pPr>
            <w:r w:rsidRPr="00141687">
              <w:rPr>
                <w:b/>
                <w:sz w:val="20"/>
                <w:szCs w:val="20"/>
                <w:u w:val="single"/>
              </w:rPr>
              <w:t>Teaching Point</w:t>
            </w:r>
          </w:p>
          <w:p w:rsidR="00141687" w:rsidRPr="00141687" w:rsidRDefault="00141687" w:rsidP="00141687">
            <w:pPr>
              <w:rPr>
                <w:sz w:val="20"/>
                <w:szCs w:val="20"/>
              </w:rPr>
            </w:pPr>
            <w:r w:rsidRPr="00141687">
              <w:rPr>
                <w:sz w:val="20"/>
                <w:szCs w:val="20"/>
              </w:rPr>
              <w:t>Adding 3-digit numbers using an algorithm</w:t>
            </w:r>
          </w:p>
          <w:p w:rsidR="00141687" w:rsidRPr="00141687" w:rsidRDefault="00141687" w:rsidP="00141687">
            <w:pPr>
              <w:rPr>
                <w:b/>
                <w:sz w:val="20"/>
                <w:szCs w:val="20"/>
                <w:u w:val="single"/>
              </w:rPr>
            </w:pPr>
          </w:p>
          <w:p w:rsidR="00141687" w:rsidRPr="00141687" w:rsidRDefault="00141687" w:rsidP="00141687">
            <w:pPr>
              <w:rPr>
                <w:sz w:val="20"/>
                <w:szCs w:val="20"/>
              </w:rPr>
            </w:pPr>
            <w:r w:rsidRPr="00141687">
              <w:rPr>
                <w:b/>
                <w:sz w:val="20"/>
                <w:szCs w:val="20"/>
                <w:u w:val="single"/>
              </w:rPr>
              <w:t>Mini-Lesson</w:t>
            </w:r>
            <w:r w:rsidRPr="00141687">
              <w:rPr>
                <w:sz w:val="20"/>
                <w:szCs w:val="20"/>
                <w:u w:val="single"/>
              </w:rPr>
              <w:t>:</w:t>
            </w:r>
            <w:r w:rsidRPr="00141687">
              <w:rPr>
                <w:sz w:val="20"/>
                <w:szCs w:val="20"/>
              </w:rPr>
              <w:t xml:space="preserve"> Model the solution of an addition problem using base ten blocks to assist with the thinking and recording the thinking with an algorithm for addition.</w:t>
            </w:r>
          </w:p>
          <w:p w:rsidR="00141687" w:rsidRPr="00141687" w:rsidRDefault="00141687" w:rsidP="00141687">
            <w:pPr>
              <w:rPr>
                <w:sz w:val="20"/>
                <w:szCs w:val="20"/>
              </w:rPr>
            </w:pPr>
          </w:p>
          <w:p w:rsidR="00141687" w:rsidRPr="00141687" w:rsidRDefault="00141687" w:rsidP="00141687">
            <w:pPr>
              <w:rPr>
                <w:sz w:val="20"/>
                <w:szCs w:val="20"/>
              </w:rPr>
            </w:pPr>
            <w:r w:rsidRPr="00141687">
              <w:rPr>
                <w:b/>
                <w:sz w:val="20"/>
                <w:szCs w:val="20"/>
                <w:u w:val="single"/>
              </w:rPr>
              <w:t>APS</w:t>
            </w:r>
            <w:r w:rsidRPr="00141687">
              <w:rPr>
                <w:sz w:val="20"/>
                <w:szCs w:val="20"/>
                <w:u w:val="single"/>
              </w:rPr>
              <w:t xml:space="preserve">: </w:t>
            </w:r>
            <w:r w:rsidRPr="00141687">
              <w:rPr>
                <w:sz w:val="20"/>
                <w:szCs w:val="20"/>
              </w:rPr>
              <w:t>Students work i</w:t>
            </w:r>
            <w:r>
              <w:rPr>
                <w:sz w:val="20"/>
                <w:szCs w:val="20"/>
              </w:rPr>
              <w:t>ndividually for 15-20 minutes GR3 U2 L17 S1</w:t>
            </w:r>
            <w:r w:rsidRPr="00141687">
              <w:rPr>
                <w:sz w:val="20"/>
                <w:szCs w:val="20"/>
              </w:rPr>
              <w:t xml:space="preserve">.  Have students first </w:t>
            </w:r>
            <w:r w:rsidRPr="00141687">
              <w:rPr>
                <w:b/>
                <w:sz w:val="20"/>
                <w:szCs w:val="20"/>
              </w:rPr>
              <w:t xml:space="preserve">estimate </w:t>
            </w:r>
            <w:r w:rsidRPr="00141687">
              <w:rPr>
                <w:sz w:val="20"/>
                <w:szCs w:val="20"/>
              </w:rPr>
              <w:t xml:space="preserve">the sums, then do the additions, and finally check to see if the actual sum is reasonable based on the estimate. Then have students meet in groups of 3 to compare their answers to the 8 problems from the APS and resolve any differences.  </w:t>
            </w:r>
          </w:p>
          <w:p w:rsidR="00141687" w:rsidRPr="00141687" w:rsidRDefault="00141687" w:rsidP="00141687">
            <w:pPr>
              <w:rPr>
                <w:sz w:val="20"/>
                <w:szCs w:val="20"/>
              </w:rPr>
            </w:pPr>
          </w:p>
          <w:p w:rsidR="00141687" w:rsidRPr="00141687" w:rsidRDefault="00141687" w:rsidP="00141687">
            <w:pPr>
              <w:rPr>
                <w:sz w:val="20"/>
                <w:szCs w:val="20"/>
              </w:rPr>
            </w:pPr>
            <w:r w:rsidRPr="00141687">
              <w:rPr>
                <w:b/>
                <w:sz w:val="20"/>
                <w:szCs w:val="20"/>
                <w:u w:val="single"/>
              </w:rPr>
              <w:t xml:space="preserve">Assessment Point: </w:t>
            </w:r>
            <w:r w:rsidRPr="00141687">
              <w:rPr>
                <w:sz w:val="20"/>
                <w:szCs w:val="20"/>
              </w:rPr>
              <w:t xml:space="preserve">Do students understand the addition algorithm?  Are students using rounding correctly to find their estimates? Are students regrouping correctly? </w:t>
            </w:r>
          </w:p>
          <w:p w:rsidR="00141687" w:rsidRPr="00141687" w:rsidRDefault="00141687" w:rsidP="00141687">
            <w:pPr>
              <w:rPr>
                <w:sz w:val="20"/>
                <w:szCs w:val="20"/>
              </w:rPr>
            </w:pPr>
            <w:r w:rsidRPr="00141687">
              <w:rPr>
                <w:sz w:val="20"/>
                <w:szCs w:val="20"/>
              </w:rPr>
              <w:t>Are students accurate in finding the actual sums?</w:t>
            </w:r>
          </w:p>
          <w:p w:rsidR="00141687" w:rsidRPr="00141687" w:rsidRDefault="00141687" w:rsidP="00141687">
            <w:pPr>
              <w:rPr>
                <w:sz w:val="20"/>
                <w:szCs w:val="20"/>
              </w:rPr>
            </w:pPr>
          </w:p>
          <w:p w:rsidR="00141687" w:rsidRPr="00141687" w:rsidRDefault="00141687" w:rsidP="00141687">
            <w:pPr>
              <w:rPr>
                <w:sz w:val="20"/>
                <w:szCs w:val="20"/>
              </w:rPr>
            </w:pPr>
          </w:p>
          <w:p w:rsidR="00141687" w:rsidRPr="00141687" w:rsidRDefault="00141687" w:rsidP="00141687">
            <w:pPr>
              <w:rPr>
                <w:sz w:val="20"/>
                <w:szCs w:val="20"/>
              </w:rPr>
            </w:pPr>
            <w:r w:rsidRPr="00141687">
              <w:rPr>
                <w:b/>
                <w:sz w:val="20"/>
                <w:szCs w:val="20"/>
                <w:u w:val="single"/>
              </w:rPr>
              <w:t>Focus questions:</w:t>
            </w:r>
            <w:r w:rsidRPr="00141687">
              <w:rPr>
                <w:sz w:val="20"/>
                <w:szCs w:val="20"/>
              </w:rPr>
              <w:t xml:space="preserve">  How can we use a paper and pencil strategy to add 3-digit numbers?</w:t>
            </w:r>
          </w:p>
          <w:p w:rsidR="00141687" w:rsidRPr="00141687" w:rsidRDefault="00141687" w:rsidP="00141687">
            <w:pPr>
              <w:rPr>
                <w:sz w:val="20"/>
                <w:szCs w:val="20"/>
              </w:rPr>
            </w:pPr>
          </w:p>
          <w:p w:rsidR="001F47D9" w:rsidRPr="001F47D9" w:rsidRDefault="001F47D9" w:rsidP="00141687">
            <w:pPr>
              <w:rPr>
                <w:b/>
                <w:sz w:val="20"/>
                <w:szCs w:val="20"/>
              </w:rPr>
            </w:pPr>
          </w:p>
        </w:tc>
        <w:tc>
          <w:tcPr>
            <w:tcW w:w="2736" w:type="dxa"/>
          </w:tcPr>
          <w:p w:rsidR="001D26FA" w:rsidRPr="001D26FA" w:rsidRDefault="001D26FA" w:rsidP="001D26FA">
            <w:pPr>
              <w:rPr>
                <w:b/>
                <w:sz w:val="20"/>
                <w:szCs w:val="20"/>
                <w:u w:val="single"/>
              </w:rPr>
            </w:pPr>
            <w:r w:rsidRPr="001D26FA">
              <w:rPr>
                <w:b/>
                <w:sz w:val="20"/>
                <w:szCs w:val="20"/>
                <w:u w:val="single"/>
              </w:rPr>
              <w:t>Teaching Point</w:t>
            </w:r>
          </w:p>
          <w:p w:rsidR="001D26FA" w:rsidRPr="001D26FA" w:rsidRDefault="001D26FA" w:rsidP="001D26FA">
            <w:pPr>
              <w:contextualSpacing/>
              <w:rPr>
                <w:i/>
                <w:sz w:val="20"/>
                <w:szCs w:val="20"/>
              </w:rPr>
            </w:pPr>
            <w:r w:rsidRPr="001D26FA">
              <w:rPr>
                <w:sz w:val="20"/>
                <w:szCs w:val="20"/>
              </w:rPr>
              <w:t xml:space="preserve">Adding 3-digit numbers using an algorithm </w:t>
            </w:r>
          </w:p>
          <w:p w:rsidR="001D26FA" w:rsidRPr="001D26FA" w:rsidRDefault="001D26FA" w:rsidP="001D26FA">
            <w:pPr>
              <w:rPr>
                <w:b/>
                <w:sz w:val="20"/>
                <w:szCs w:val="20"/>
                <w:u w:val="single"/>
              </w:rPr>
            </w:pPr>
          </w:p>
          <w:p w:rsidR="001D26FA" w:rsidRPr="001D26FA" w:rsidRDefault="001D26FA" w:rsidP="001D26FA">
            <w:pPr>
              <w:rPr>
                <w:sz w:val="20"/>
                <w:szCs w:val="20"/>
              </w:rPr>
            </w:pPr>
            <w:r w:rsidRPr="001D26FA">
              <w:rPr>
                <w:b/>
                <w:sz w:val="20"/>
                <w:szCs w:val="20"/>
                <w:u w:val="single"/>
              </w:rPr>
              <w:t>Mini-Lesson</w:t>
            </w:r>
            <w:r w:rsidRPr="001D26FA">
              <w:rPr>
                <w:sz w:val="20"/>
                <w:szCs w:val="20"/>
                <w:u w:val="single"/>
              </w:rPr>
              <w:t>:</w:t>
            </w:r>
            <w:r w:rsidRPr="001D26FA">
              <w:rPr>
                <w:sz w:val="20"/>
                <w:szCs w:val="20"/>
              </w:rPr>
              <w:t xml:space="preserve"> Model the addition version of the “place it right” game.</w:t>
            </w:r>
          </w:p>
          <w:p w:rsidR="001D26FA" w:rsidRPr="001D26FA" w:rsidRDefault="001D26FA" w:rsidP="001D26FA">
            <w:pPr>
              <w:rPr>
                <w:sz w:val="20"/>
                <w:szCs w:val="20"/>
              </w:rPr>
            </w:pPr>
          </w:p>
          <w:p w:rsidR="001D26FA" w:rsidRPr="001D26FA" w:rsidRDefault="001D26FA" w:rsidP="001D26FA">
            <w:pPr>
              <w:rPr>
                <w:sz w:val="20"/>
                <w:szCs w:val="20"/>
              </w:rPr>
            </w:pPr>
            <w:r w:rsidRPr="001D26FA">
              <w:rPr>
                <w:b/>
                <w:sz w:val="20"/>
                <w:szCs w:val="20"/>
                <w:u w:val="single"/>
              </w:rPr>
              <w:t>APS</w:t>
            </w:r>
            <w:r w:rsidRPr="001D26FA">
              <w:rPr>
                <w:sz w:val="20"/>
                <w:szCs w:val="20"/>
                <w:u w:val="single"/>
              </w:rPr>
              <w:t xml:space="preserve">: </w:t>
            </w:r>
            <w:r w:rsidRPr="001D26FA">
              <w:rPr>
                <w:sz w:val="20"/>
                <w:szCs w:val="20"/>
              </w:rPr>
              <w:t xml:space="preserve">  Divide the class into 4 groups and have students play the “Place it Right: Addition Version”.  When they finished playing 3 games, groups should make a list of strategies they think are good for playing this game.</w:t>
            </w:r>
          </w:p>
          <w:p w:rsidR="001D26FA" w:rsidRPr="001D26FA" w:rsidRDefault="001D26FA" w:rsidP="001D26FA">
            <w:pPr>
              <w:rPr>
                <w:sz w:val="20"/>
                <w:szCs w:val="20"/>
              </w:rPr>
            </w:pPr>
          </w:p>
          <w:p w:rsidR="001D26FA" w:rsidRPr="001D26FA" w:rsidRDefault="001D26FA" w:rsidP="001D26FA">
            <w:pPr>
              <w:rPr>
                <w:sz w:val="20"/>
                <w:szCs w:val="20"/>
              </w:rPr>
            </w:pPr>
            <w:r w:rsidRPr="001D26FA">
              <w:rPr>
                <w:b/>
                <w:sz w:val="20"/>
                <w:szCs w:val="20"/>
                <w:u w:val="single"/>
              </w:rPr>
              <w:t xml:space="preserve">Assessment Point: </w:t>
            </w:r>
            <w:r w:rsidRPr="001D26FA">
              <w:rPr>
                <w:sz w:val="20"/>
                <w:szCs w:val="20"/>
              </w:rPr>
              <w:t xml:space="preserve">  Do students understand the concepts of an overestimate and an underestimate?  Are students using rounding correctly to find their estimates? Are students able to work with 2-digit addends but not 3-digit addends? </w:t>
            </w:r>
          </w:p>
          <w:p w:rsidR="001D26FA" w:rsidRPr="001D26FA" w:rsidRDefault="001D26FA" w:rsidP="001D26FA">
            <w:pPr>
              <w:rPr>
                <w:sz w:val="20"/>
                <w:szCs w:val="20"/>
              </w:rPr>
            </w:pPr>
            <w:r w:rsidRPr="001D26FA">
              <w:rPr>
                <w:sz w:val="20"/>
                <w:szCs w:val="20"/>
              </w:rPr>
              <w:t xml:space="preserve"> </w:t>
            </w:r>
          </w:p>
          <w:p w:rsidR="001D26FA" w:rsidRPr="001D26FA" w:rsidRDefault="001D26FA" w:rsidP="001D26FA">
            <w:pPr>
              <w:rPr>
                <w:sz w:val="20"/>
                <w:szCs w:val="20"/>
              </w:rPr>
            </w:pPr>
            <w:r w:rsidRPr="001D26FA">
              <w:rPr>
                <w:b/>
                <w:sz w:val="20"/>
                <w:szCs w:val="20"/>
                <w:u w:val="single"/>
              </w:rPr>
              <w:t xml:space="preserve">Focus question: </w:t>
            </w:r>
            <w:r w:rsidRPr="001D26FA">
              <w:rPr>
                <w:sz w:val="20"/>
                <w:szCs w:val="20"/>
              </w:rPr>
              <w:t xml:space="preserve">  What are some good strategies for playing the “Place it Right: Addition Version”?</w:t>
            </w:r>
          </w:p>
          <w:p w:rsidR="001D26FA" w:rsidRPr="001D26FA" w:rsidRDefault="001D26FA" w:rsidP="001D26FA">
            <w:pPr>
              <w:rPr>
                <w:sz w:val="20"/>
                <w:szCs w:val="20"/>
              </w:rPr>
            </w:pPr>
          </w:p>
          <w:p w:rsidR="0069768D" w:rsidRPr="004D42F3" w:rsidRDefault="0069768D" w:rsidP="001D26FA">
            <w:pPr>
              <w:rPr>
                <w:sz w:val="20"/>
                <w:szCs w:val="20"/>
              </w:rPr>
            </w:pPr>
          </w:p>
        </w:tc>
      </w:tr>
    </w:tbl>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736"/>
        <w:gridCol w:w="2736"/>
        <w:gridCol w:w="2736"/>
        <w:gridCol w:w="2736"/>
      </w:tblGrid>
      <w:tr w:rsidR="004E69A0" w:rsidRPr="00C50A43" w:rsidTr="004E69A0">
        <w:trPr>
          <w:trHeight w:val="341"/>
        </w:trPr>
        <w:tc>
          <w:tcPr>
            <w:tcW w:w="2736" w:type="dxa"/>
          </w:tcPr>
          <w:p w:rsidR="004E69A0" w:rsidRPr="00C50A43" w:rsidRDefault="004E69A0" w:rsidP="004E69A0">
            <w:pPr>
              <w:jc w:val="center"/>
              <w:rPr>
                <w:b/>
              </w:rPr>
            </w:pPr>
            <w:r w:rsidRPr="00C50A43">
              <w:rPr>
                <w:b/>
              </w:rPr>
              <w:lastRenderedPageBreak/>
              <w:t>Lesson #</w:t>
            </w:r>
            <w:r w:rsidR="002C7C56">
              <w:rPr>
                <w:b/>
              </w:rPr>
              <w:t>19</w:t>
            </w:r>
          </w:p>
        </w:tc>
        <w:tc>
          <w:tcPr>
            <w:tcW w:w="2736" w:type="dxa"/>
          </w:tcPr>
          <w:p w:rsidR="004E69A0" w:rsidRPr="00C50A43" w:rsidRDefault="004E69A0" w:rsidP="004E69A0">
            <w:pPr>
              <w:jc w:val="center"/>
              <w:rPr>
                <w:b/>
              </w:rPr>
            </w:pPr>
            <w:r w:rsidRPr="00C50A43">
              <w:rPr>
                <w:b/>
              </w:rPr>
              <w:t>Lesson #</w:t>
            </w:r>
            <w:r w:rsidR="002E0741">
              <w:rPr>
                <w:b/>
              </w:rPr>
              <w:t>20</w:t>
            </w:r>
          </w:p>
        </w:tc>
        <w:tc>
          <w:tcPr>
            <w:tcW w:w="2736" w:type="dxa"/>
          </w:tcPr>
          <w:p w:rsidR="004E69A0" w:rsidRPr="00C50A43" w:rsidRDefault="004E69A0" w:rsidP="004E69A0">
            <w:pPr>
              <w:jc w:val="center"/>
              <w:rPr>
                <w:b/>
              </w:rPr>
            </w:pPr>
            <w:r w:rsidRPr="00C50A43">
              <w:rPr>
                <w:b/>
              </w:rPr>
              <w:t>Lesson #</w:t>
            </w:r>
            <w:r w:rsidR="006E76CB">
              <w:rPr>
                <w:b/>
              </w:rPr>
              <w:t>21</w:t>
            </w:r>
          </w:p>
        </w:tc>
        <w:tc>
          <w:tcPr>
            <w:tcW w:w="2736" w:type="dxa"/>
          </w:tcPr>
          <w:p w:rsidR="004E69A0" w:rsidRPr="00C50A43" w:rsidRDefault="004E69A0" w:rsidP="004E69A0">
            <w:pPr>
              <w:jc w:val="center"/>
              <w:rPr>
                <w:b/>
              </w:rPr>
            </w:pPr>
            <w:r w:rsidRPr="00C50A43">
              <w:rPr>
                <w:b/>
              </w:rPr>
              <w:t>Lesson #</w:t>
            </w:r>
            <w:r w:rsidR="0066168B">
              <w:rPr>
                <w:b/>
              </w:rPr>
              <w:t>22</w:t>
            </w:r>
          </w:p>
        </w:tc>
        <w:tc>
          <w:tcPr>
            <w:tcW w:w="2736" w:type="dxa"/>
          </w:tcPr>
          <w:p w:rsidR="004E69A0" w:rsidRPr="00C50A43" w:rsidRDefault="004E69A0" w:rsidP="004E69A0">
            <w:pPr>
              <w:jc w:val="center"/>
              <w:rPr>
                <w:b/>
              </w:rPr>
            </w:pPr>
            <w:r w:rsidRPr="00C50A43">
              <w:rPr>
                <w:b/>
              </w:rPr>
              <w:t>Lesson #</w:t>
            </w:r>
            <w:r w:rsidR="003C6BDF">
              <w:rPr>
                <w:b/>
              </w:rPr>
              <w:t>23</w:t>
            </w:r>
          </w:p>
        </w:tc>
      </w:tr>
      <w:tr w:rsidR="004E69A0" w:rsidRPr="00C50A43" w:rsidTr="004E69A0">
        <w:trPr>
          <w:trHeight w:val="1925"/>
        </w:trPr>
        <w:tc>
          <w:tcPr>
            <w:tcW w:w="2736" w:type="dxa"/>
          </w:tcPr>
          <w:p w:rsidR="002C7C56" w:rsidRPr="002C7C56" w:rsidRDefault="002C7C56" w:rsidP="002C7C56">
            <w:pPr>
              <w:rPr>
                <w:b/>
                <w:sz w:val="20"/>
                <w:szCs w:val="20"/>
                <w:u w:val="single"/>
              </w:rPr>
            </w:pPr>
            <w:r w:rsidRPr="002C7C56">
              <w:rPr>
                <w:b/>
                <w:sz w:val="20"/>
                <w:szCs w:val="20"/>
                <w:u w:val="single"/>
              </w:rPr>
              <w:t>Teaching Point</w:t>
            </w:r>
          </w:p>
          <w:p w:rsidR="002C7C56" w:rsidRPr="002C7C56" w:rsidRDefault="002C7C56" w:rsidP="002C7C56">
            <w:pPr>
              <w:rPr>
                <w:sz w:val="20"/>
                <w:szCs w:val="20"/>
              </w:rPr>
            </w:pPr>
            <w:r w:rsidRPr="002C7C56">
              <w:rPr>
                <w:sz w:val="20"/>
                <w:szCs w:val="20"/>
              </w:rPr>
              <w:t xml:space="preserve">Adding three or more numbers </w:t>
            </w:r>
          </w:p>
          <w:p w:rsidR="002C7C56" w:rsidRPr="002C7C56" w:rsidRDefault="002C7C56" w:rsidP="002C7C56">
            <w:pPr>
              <w:rPr>
                <w:sz w:val="20"/>
                <w:szCs w:val="20"/>
              </w:rPr>
            </w:pPr>
          </w:p>
          <w:p w:rsidR="002C7C56" w:rsidRPr="002C7C56" w:rsidRDefault="002C7C56" w:rsidP="002C7C56">
            <w:pPr>
              <w:rPr>
                <w:sz w:val="16"/>
                <w:szCs w:val="16"/>
              </w:rPr>
            </w:pPr>
            <w:r w:rsidRPr="002C7C56">
              <w:rPr>
                <w:b/>
                <w:sz w:val="20"/>
                <w:szCs w:val="20"/>
                <w:u w:val="single"/>
              </w:rPr>
              <w:t>Mini-Lesson</w:t>
            </w:r>
            <w:r w:rsidRPr="002C7C56">
              <w:rPr>
                <w:sz w:val="20"/>
                <w:szCs w:val="20"/>
                <w:u w:val="single"/>
              </w:rPr>
              <w:t>:</w:t>
            </w:r>
            <w:r w:rsidRPr="002C7C56">
              <w:rPr>
                <w:sz w:val="20"/>
                <w:szCs w:val="20"/>
              </w:rPr>
              <w:t xml:space="preserve"> Use a problem situation in which 3 numbers have to be added and use it to discuss strategies for adding 3 or more numbers.</w:t>
            </w:r>
          </w:p>
          <w:p w:rsidR="002C7C56" w:rsidRPr="002C7C56" w:rsidRDefault="002C7C56" w:rsidP="002C7C56">
            <w:pPr>
              <w:rPr>
                <w:b/>
                <w:sz w:val="20"/>
                <w:szCs w:val="20"/>
                <w:u w:val="single"/>
              </w:rPr>
            </w:pPr>
          </w:p>
          <w:p w:rsidR="002C7C56" w:rsidRPr="002C7C56" w:rsidRDefault="002C7C56" w:rsidP="002C7C56">
            <w:pPr>
              <w:rPr>
                <w:sz w:val="20"/>
                <w:szCs w:val="20"/>
              </w:rPr>
            </w:pPr>
            <w:r w:rsidRPr="002C7C56">
              <w:rPr>
                <w:b/>
                <w:sz w:val="20"/>
                <w:szCs w:val="20"/>
                <w:u w:val="single"/>
              </w:rPr>
              <w:t>APS</w:t>
            </w:r>
            <w:r w:rsidRPr="002C7C56">
              <w:rPr>
                <w:sz w:val="20"/>
                <w:szCs w:val="20"/>
                <w:u w:val="single"/>
              </w:rPr>
              <w:t xml:space="preserve">: </w:t>
            </w:r>
            <w:r w:rsidRPr="002C7C56">
              <w:rPr>
                <w:sz w:val="20"/>
                <w:szCs w:val="20"/>
              </w:rPr>
              <w:t xml:space="preserve"> Today’s APS will be differentiated by task. Students who have seemingly mastered the traditional addition algorithm for 2- and 3-digit numbers will wo</w:t>
            </w:r>
            <w:r w:rsidR="00A55E67">
              <w:rPr>
                <w:sz w:val="20"/>
                <w:szCs w:val="20"/>
              </w:rPr>
              <w:t>rk individually on GR3 U2 L19 S1.</w:t>
            </w:r>
            <w:r w:rsidRPr="002C7C56">
              <w:rPr>
                <w:sz w:val="20"/>
                <w:szCs w:val="20"/>
              </w:rPr>
              <w:t xml:space="preserve"> Pull struggling students and show them an alternative algorithm (see document accompanying this lesson) and have them work on </w:t>
            </w:r>
            <w:r w:rsidR="00A55E67">
              <w:rPr>
                <w:sz w:val="20"/>
                <w:szCs w:val="20"/>
              </w:rPr>
              <w:t>GR3 U2 L19 S1.</w:t>
            </w:r>
          </w:p>
          <w:p w:rsidR="002C7C56" w:rsidRPr="002C7C56" w:rsidRDefault="002C7C56" w:rsidP="002C7C56">
            <w:pPr>
              <w:rPr>
                <w:sz w:val="20"/>
                <w:szCs w:val="20"/>
              </w:rPr>
            </w:pPr>
            <w:r w:rsidRPr="002C7C56">
              <w:rPr>
                <w:b/>
                <w:sz w:val="20"/>
                <w:szCs w:val="20"/>
                <w:u w:val="single"/>
              </w:rPr>
              <w:t xml:space="preserve">Assessment Point: </w:t>
            </w:r>
            <w:r w:rsidRPr="002C7C56">
              <w:rPr>
                <w:sz w:val="20"/>
                <w:szCs w:val="20"/>
              </w:rPr>
              <w:t xml:space="preserve"> Do the students in the group who are struggling with addition understand how to use the alternative algorithm? </w:t>
            </w:r>
          </w:p>
          <w:p w:rsidR="002C7C56" w:rsidRPr="002C7C56" w:rsidRDefault="002C7C56" w:rsidP="002C7C56">
            <w:pPr>
              <w:rPr>
                <w:sz w:val="20"/>
                <w:szCs w:val="20"/>
              </w:rPr>
            </w:pPr>
            <w:r w:rsidRPr="002C7C56">
              <w:rPr>
                <w:sz w:val="20"/>
                <w:szCs w:val="20"/>
              </w:rPr>
              <w:t>Which students can add three or more multi-digit numbers?</w:t>
            </w:r>
          </w:p>
          <w:p w:rsidR="002C7C56" w:rsidRPr="002C7C56" w:rsidRDefault="002C7C56" w:rsidP="002C7C56">
            <w:pPr>
              <w:rPr>
                <w:sz w:val="20"/>
                <w:szCs w:val="20"/>
              </w:rPr>
            </w:pPr>
          </w:p>
          <w:p w:rsidR="002C7C56" w:rsidRPr="002C7C56" w:rsidRDefault="002C7C56" w:rsidP="002C7C56">
            <w:pPr>
              <w:rPr>
                <w:sz w:val="20"/>
                <w:szCs w:val="20"/>
              </w:rPr>
            </w:pPr>
            <w:r w:rsidRPr="002C7C56">
              <w:rPr>
                <w:b/>
                <w:sz w:val="20"/>
                <w:szCs w:val="20"/>
                <w:u w:val="single"/>
              </w:rPr>
              <w:t xml:space="preserve">Focus questions: </w:t>
            </w:r>
            <w:r w:rsidRPr="002C7C56">
              <w:rPr>
                <w:sz w:val="20"/>
                <w:szCs w:val="20"/>
              </w:rPr>
              <w:t xml:space="preserve"> What are some strategies for adding 3 or more numbers?</w:t>
            </w:r>
          </w:p>
          <w:p w:rsidR="002C7C56" w:rsidRPr="002C7C56" w:rsidRDefault="002C7C56" w:rsidP="002C7C56">
            <w:pPr>
              <w:rPr>
                <w:sz w:val="20"/>
                <w:szCs w:val="20"/>
              </w:rPr>
            </w:pPr>
          </w:p>
          <w:p w:rsidR="006C12D0" w:rsidRPr="006C12D0" w:rsidRDefault="006C12D0" w:rsidP="002C7C56">
            <w:pPr>
              <w:rPr>
                <w:b/>
                <w:sz w:val="20"/>
                <w:szCs w:val="20"/>
                <w:u w:val="single"/>
              </w:rPr>
            </w:pPr>
          </w:p>
        </w:tc>
        <w:tc>
          <w:tcPr>
            <w:tcW w:w="2736" w:type="dxa"/>
          </w:tcPr>
          <w:p w:rsidR="002E0741" w:rsidRPr="00600AD6" w:rsidRDefault="002E0741" w:rsidP="002E0741">
            <w:pPr>
              <w:pStyle w:val="ListParagraph"/>
              <w:ind w:left="0"/>
              <w:rPr>
                <w:i/>
                <w:sz w:val="20"/>
                <w:szCs w:val="20"/>
              </w:rPr>
            </w:pPr>
            <w:r w:rsidRPr="00600AD6">
              <w:rPr>
                <w:sz w:val="20"/>
                <w:szCs w:val="20"/>
              </w:rPr>
              <w:t>Subtracting 2- and 3-digit numbers by thinking addition or counting up</w:t>
            </w:r>
          </w:p>
          <w:p w:rsidR="002E0741" w:rsidRDefault="002E0741" w:rsidP="002E0741">
            <w:pPr>
              <w:rPr>
                <w:b/>
                <w:sz w:val="20"/>
                <w:szCs w:val="20"/>
                <w:u w:val="single"/>
              </w:rPr>
            </w:pPr>
          </w:p>
          <w:p w:rsidR="002E0741" w:rsidRDefault="002E0741" w:rsidP="002E0741">
            <w:pPr>
              <w:rPr>
                <w:sz w:val="16"/>
                <w:szCs w:val="16"/>
              </w:rPr>
            </w:pPr>
            <w:r w:rsidRPr="00F926B9">
              <w:rPr>
                <w:b/>
                <w:sz w:val="20"/>
                <w:szCs w:val="20"/>
                <w:u w:val="single"/>
              </w:rPr>
              <w:t>Mini-Lesson</w:t>
            </w:r>
            <w:r w:rsidRPr="00F926B9">
              <w:rPr>
                <w:sz w:val="20"/>
                <w:szCs w:val="20"/>
                <w:u w:val="single"/>
              </w:rPr>
              <w:t>:</w:t>
            </w:r>
            <w:r>
              <w:rPr>
                <w:sz w:val="20"/>
                <w:szCs w:val="20"/>
              </w:rPr>
              <w:t xml:space="preserve"> Solve a problem in which the context promotes finding a missing addend by using a counting up strategy.  Use an open number line to facilitate student thinking.</w:t>
            </w:r>
          </w:p>
          <w:p w:rsidR="002E0741" w:rsidRDefault="002E0741" w:rsidP="002E0741">
            <w:pPr>
              <w:rPr>
                <w:sz w:val="20"/>
                <w:szCs w:val="20"/>
              </w:rPr>
            </w:pPr>
          </w:p>
          <w:p w:rsidR="002E0741" w:rsidRDefault="002E0741" w:rsidP="002E0741">
            <w:pPr>
              <w:rPr>
                <w:sz w:val="20"/>
                <w:szCs w:val="20"/>
              </w:rPr>
            </w:pPr>
            <w:r w:rsidRPr="00F926B9">
              <w:rPr>
                <w:b/>
                <w:sz w:val="20"/>
                <w:szCs w:val="20"/>
                <w:u w:val="single"/>
              </w:rPr>
              <w:t>APS</w:t>
            </w:r>
            <w:r w:rsidRPr="00F926B9">
              <w:rPr>
                <w:sz w:val="20"/>
                <w:szCs w:val="20"/>
                <w:u w:val="single"/>
              </w:rPr>
              <w:t xml:space="preserve">: </w:t>
            </w:r>
            <w:r w:rsidRPr="00600AD6">
              <w:rPr>
                <w:sz w:val="20"/>
                <w:szCs w:val="20"/>
              </w:rPr>
              <w:t xml:space="preserve"> Students work in pairs on the problem sheet “subtracting 2- and</w:t>
            </w:r>
            <w:r>
              <w:rPr>
                <w:sz w:val="20"/>
                <w:szCs w:val="20"/>
              </w:rPr>
              <w:t xml:space="preserve"> 3-digit numbers in context”.  </w:t>
            </w:r>
          </w:p>
          <w:p w:rsidR="002E0741" w:rsidRPr="00230CDE" w:rsidRDefault="002E0741" w:rsidP="002E0741">
            <w:pPr>
              <w:rPr>
                <w:sz w:val="20"/>
                <w:szCs w:val="20"/>
              </w:rPr>
            </w:pPr>
          </w:p>
          <w:p w:rsidR="002E0741" w:rsidRPr="00600AD6" w:rsidRDefault="002E0741" w:rsidP="002E0741">
            <w:pPr>
              <w:rPr>
                <w:sz w:val="20"/>
                <w:szCs w:val="20"/>
              </w:rPr>
            </w:pPr>
            <w:r w:rsidRPr="00230CDE">
              <w:rPr>
                <w:b/>
                <w:sz w:val="20"/>
                <w:szCs w:val="20"/>
                <w:u w:val="single"/>
              </w:rPr>
              <w:t>Assessment Point</w:t>
            </w:r>
            <w:r>
              <w:rPr>
                <w:b/>
                <w:sz w:val="20"/>
                <w:szCs w:val="20"/>
                <w:u w:val="single"/>
              </w:rPr>
              <w:t xml:space="preserve">: </w:t>
            </w:r>
            <w:r w:rsidRPr="00600AD6">
              <w:rPr>
                <w:sz w:val="20"/>
                <w:szCs w:val="20"/>
              </w:rPr>
              <w:t xml:space="preserve"> Which students are using base ten blocks and which students are using number lines </w:t>
            </w:r>
            <w:r>
              <w:rPr>
                <w:sz w:val="20"/>
                <w:szCs w:val="20"/>
              </w:rPr>
              <w:t xml:space="preserve">as aids to solve the problems?  </w:t>
            </w:r>
            <w:r w:rsidRPr="00600AD6">
              <w:rPr>
                <w:sz w:val="20"/>
                <w:szCs w:val="20"/>
              </w:rPr>
              <w:t>Do students understand how addition can be used to solve subtraction problems?  How efficient are their addition strategies?</w:t>
            </w:r>
          </w:p>
          <w:p w:rsidR="002E0741" w:rsidRPr="00C7018D" w:rsidRDefault="002E0741" w:rsidP="002E0741">
            <w:pPr>
              <w:rPr>
                <w:sz w:val="20"/>
                <w:szCs w:val="20"/>
              </w:rPr>
            </w:pPr>
          </w:p>
          <w:p w:rsidR="002E0741" w:rsidRDefault="002E0741" w:rsidP="002E0741">
            <w:pPr>
              <w:rPr>
                <w:sz w:val="20"/>
                <w:szCs w:val="20"/>
              </w:rPr>
            </w:pPr>
            <w:r w:rsidRPr="00F926B9">
              <w:rPr>
                <w:b/>
                <w:sz w:val="20"/>
                <w:szCs w:val="20"/>
                <w:u w:val="single"/>
              </w:rPr>
              <w:t>Focus question</w:t>
            </w:r>
            <w:r>
              <w:rPr>
                <w:b/>
                <w:sz w:val="20"/>
                <w:szCs w:val="20"/>
                <w:u w:val="single"/>
              </w:rPr>
              <w:t>s</w:t>
            </w:r>
            <w:r w:rsidRPr="00F926B9">
              <w:rPr>
                <w:b/>
                <w:sz w:val="20"/>
                <w:szCs w:val="20"/>
                <w:u w:val="single"/>
              </w:rPr>
              <w:t>:</w:t>
            </w:r>
            <w:r>
              <w:rPr>
                <w:sz w:val="20"/>
                <w:szCs w:val="20"/>
              </w:rPr>
              <w:t xml:space="preserve">  </w:t>
            </w:r>
            <w:r w:rsidRPr="00600AD6">
              <w:rPr>
                <w:sz w:val="20"/>
                <w:szCs w:val="20"/>
              </w:rPr>
              <w:t xml:space="preserve"> How can you use addition to subtract 2- and 3-digit numbers? </w:t>
            </w:r>
          </w:p>
          <w:p w:rsidR="002E0741" w:rsidRPr="002A3634" w:rsidRDefault="002E0741" w:rsidP="002E0741">
            <w:pPr>
              <w:rPr>
                <w:sz w:val="20"/>
                <w:szCs w:val="20"/>
              </w:rPr>
            </w:pPr>
          </w:p>
          <w:p w:rsidR="004E69A0" w:rsidRPr="00C50A43" w:rsidRDefault="004E69A0" w:rsidP="002E0741">
            <w:pPr>
              <w:rPr>
                <w:rFonts w:ascii="Tahoma" w:hAnsi="Tahoma" w:cs="Tahoma"/>
                <w:b/>
                <w:sz w:val="16"/>
                <w:szCs w:val="16"/>
                <w:u w:val="single"/>
              </w:rPr>
            </w:pPr>
          </w:p>
        </w:tc>
        <w:tc>
          <w:tcPr>
            <w:tcW w:w="2736" w:type="dxa"/>
          </w:tcPr>
          <w:p w:rsidR="006E76CB" w:rsidRPr="006E76CB" w:rsidRDefault="006E76CB" w:rsidP="006E76CB">
            <w:pPr>
              <w:rPr>
                <w:b/>
                <w:sz w:val="20"/>
                <w:szCs w:val="20"/>
                <w:u w:val="single"/>
              </w:rPr>
            </w:pPr>
            <w:r w:rsidRPr="006E76CB">
              <w:rPr>
                <w:b/>
                <w:sz w:val="20"/>
                <w:szCs w:val="20"/>
                <w:u w:val="single"/>
              </w:rPr>
              <w:t>Teaching Point</w:t>
            </w:r>
          </w:p>
          <w:p w:rsidR="006E76CB" w:rsidRPr="006E76CB" w:rsidRDefault="006E76CB" w:rsidP="006E76CB">
            <w:pPr>
              <w:rPr>
                <w:sz w:val="20"/>
                <w:szCs w:val="20"/>
              </w:rPr>
            </w:pPr>
            <w:r w:rsidRPr="006E76CB">
              <w:rPr>
                <w:sz w:val="20"/>
                <w:szCs w:val="20"/>
              </w:rPr>
              <w:t>Subtracting  2-digit numbers using an algorithm</w:t>
            </w:r>
          </w:p>
          <w:p w:rsidR="006E76CB" w:rsidRPr="006E76CB" w:rsidRDefault="006E76CB" w:rsidP="006E76CB">
            <w:pPr>
              <w:rPr>
                <w:b/>
                <w:sz w:val="20"/>
                <w:szCs w:val="20"/>
                <w:u w:val="single"/>
              </w:rPr>
            </w:pPr>
          </w:p>
          <w:p w:rsidR="006E76CB" w:rsidRPr="006E76CB" w:rsidRDefault="006E76CB" w:rsidP="006E76CB">
            <w:pPr>
              <w:rPr>
                <w:sz w:val="20"/>
                <w:szCs w:val="20"/>
              </w:rPr>
            </w:pPr>
            <w:r w:rsidRPr="006E76CB">
              <w:rPr>
                <w:b/>
                <w:sz w:val="20"/>
                <w:szCs w:val="20"/>
                <w:u w:val="single"/>
              </w:rPr>
              <w:t>Mini-Lesson</w:t>
            </w:r>
            <w:r w:rsidRPr="006E76CB">
              <w:rPr>
                <w:sz w:val="20"/>
                <w:szCs w:val="20"/>
                <w:u w:val="single"/>
              </w:rPr>
              <w:t>:</w:t>
            </w:r>
            <w:r w:rsidRPr="006E76CB">
              <w:rPr>
                <w:sz w:val="20"/>
                <w:szCs w:val="20"/>
              </w:rPr>
              <w:t xml:space="preserve"> Model the solution of a subtraction problem using dimes and pennies to assist with the thinking and recording the thinking with an algorithm for subtraction.</w:t>
            </w:r>
          </w:p>
          <w:p w:rsidR="006E76CB" w:rsidRPr="006E76CB" w:rsidRDefault="006E76CB" w:rsidP="006E76CB">
            <w:pPr>
              <w:ind w:firstLine="720"/>
              <w:rPr>
                <w:sz w:val="20"/>
                <w:szCs w:val="20"/>
              </w:rPr>
            </w:pPr>
          </w:p>
          <w:p w:rsidR="006E76CB" w:rsidRPr="006E76CB" w:rsidRDefault="006E76CB" w:rsidP="006E76CB">
            <w:pPr>
              <w:rPr>
                <w:sz w:val="20"/>
                <w:szCs w:val="20"/>
              </w:rPr>
            </w:pPr>
            <w:r w:rsidRPr="006E76CB">
              <w:rPr>
                <w:b/>
                <w:sz w:val="20"/>
                <w:szCs w:val="20"/>
                <w:u w:val="single"/>
              </w:rPr>
              <w:t>APS</w:t>
            </w:r>
            <w:r w:rsidRPr="006E76CB">
              <w:rPr>
                <w:sz w:val="20"/>
                <w:szCs w:val="20"/>
                <w:u w:val="single"/>
              </w:rPr>
              <w:t xml:space="preserve">: </w:t>
            </w:r>
            <w:r w:rsidRPr="006E76CB">
              <w:rPr>
                <w:sz w:val="20"/>
                <w:szCs w:val="20"/>
              </w:rPr>
              <w:t xml:space="preserve"> S</w:t>
            </w:r>
            <w:r>
              <w:rPr>
                <w:sz w:val="20"/>
                <w:szCs w:val="20"/>
              </w:rPr>
              <w:t>tudents work in individually on GR3 U2 L21 S1.</w:t>
            </w:r>
            <w:r w:rsidRPr="006E76CB">
              <w:rPr>
                <w:sz w:val="20"/>
                <w:szCs w:val="20"/>
              </w:rPr>
              <w:t xml:space="preserve"> Have them check each answer using addition.</w:t>
            </w:r>
          </w:p>
          <w:p w:rsidR="006E76CB" w:rsidRPr="006E76CB" w:rsidRDefault="006E76CB" w:rsidP="006E76CB">
            <w:pPr>
              <w:rPr>
                <w:sz w:val="20"/>
                <w:szCs w:val="20"/>
              </w:rPr>
            </w:pPr>
          </w:p>
          <w:p w:rsidR="006E76CB" w:rsidRPr="006E76CB" w:rsidRDefault="006E76CB" w:rsidP="006E76CB">
            <w:pPr>
              <w:rPr>
                <w:sz w:val="20"/>
                <w:szCs w:val="20"/>
              </w:rPr>
            </w:pPr>
            <w:r w:rsidRPr="006E76CB">
              <w:rPr>
                <w:b/>
                <w:sz w:val="20"/>
                <w:szCs w:val="20"/>
                <w:u w:val="single"/>
              </w:rPr>
              <w:t xml:space="preserve">Assessment Point: </w:t>
            </w:r>
            <w:r w:rsidRPr="006E76CB">
              <w:rPr>
                <w:sz w:val="20"/>
                <w:szCs w:val="20"/>
              </w:rPr>
              <w:t xml:space="preserve"> Do students understand the use of the algorithm?  Are students regrouping correctly in problems 8, 12, 18, and 20?</w:t>
            </w:r>
          </w:p>
          <w:p w:rsidR="006E76CB" w:rsidRPr="006E76CB" w:rsidRDefault="006E76CB" w:rsidP="006E76CB">
            <w:pPr>
              <w:rPr>
                <w:sz w:val="20"/>
                <w:szCs w:val="20"/>
              </w:rPr>
            </w:pPr>
            <w:r w:rsidRPr="006E76CB">
              <w:rPr>
                <w:sz w:val="20"/>
                <w:szCs w:val="20"/>
              </w:rPr>
              <w:t>Are students able to use addition to check their subtraction?  Which students are able to use alternate strategies to subtract?</w:t>
            </w:r>
          </w:p>
          <w:p w:rsidR="006E76CB" w:rsidRPr="006E76CB" w:rsidRDefault="006E76CB" w:rsidP="006E76CB">
            <w:pPr>
              <w:rPr>
                <w:b/>
                <w:sz w:val="20"/>
                <w:szCs w:val="20"/>
                <w:u w:val="single"/>
              </w:rPr>
            </w:pPr>
          </w:p>
          <w:p w:rsidR="006E76CB" w:rsidRPr="006E76CB" w:rsidRDefault="006E76CB" w:rsidP="006E76CB">
            <w:pPr>
              <w:rPr>
                <w:sz w:val="20"/>
                <w:szCs w:val="20"/>
              </w:rPr>
            </w:pPr>
            <w:r w:rsidRPr="006E76CB">
              <w:rPr>
                <w:b/>
                <w:sz w:val="20"/>
                <w:szCs w:val="20"/>
                <w:u w:val="single"/>
              </w:rPr>
              <w:t>Focus questions:</w:t>
            </w:r>
            <w:r w:rsidRPr="006E76CB">
              <w:rPr>
                <w:sz w:val="20"/>
                <w:szCs w:val="20"/>
              </w:rPr>
              <w:t xml:space="preserve">   How can you use an algorithm to subtract 2-digit numbers? </w:t>
            </w:r>
          </w:p>
          <w:p w:rsidR="006E76CB" w:rsidRPr="006E76CB" w:rsidRDefault="006E76CB" w:rsidP="006E76CB">
            <w:pPr>
              <w:rPr>
                <w:sz w:val="20"/>
                <w:szCs w:val="20"/>
              </w:rPr>
            </w:pPr>
          </w:p>
          <w:p w:rsidR="004E69A0" w:rsidRPr="00C50A43" w:rsidRDefault="004E69A0" w:rsidP="006E76CB">
            <w:pPr>
              <w:rPr>
                <w:rFonts w:ascii="Tahoma" w:hAnsi="Tahoma" w:cs="Tahoma"/>
                <w:b/>
                <w:sz w:val="18"/>
                <w:szCs w:val="18"/>
                <w:u w:val="single"/>
              </w:rPr>
            </w:pPr>
          </w:p>
        </w:tc>
        <w:tc>
          <w:tcPr>
            <w:tcW w:w="2736" w:type="dxa"/>
          </w:tcPr>
          <w:p w:rsidR="0066168B" w:rsidRPr="0066168B" w:rsidRDefault="0066168B" w:rsidP="0066168B">
            <w:pPr>
              <w:rPr>
                <w:b/>
                <w:sz w:val="20"/>
                <w:szCs w:val="20"/>
                <w:u w:val="single"/>
              </w:rPr>
            </w:pPr>
            <w:r w:rsidRPr="0066168B">
              <w:rPr>
                <w:b/>
                <w:sz w:val="20"/>
                <w:szCs w:val="20"/>
                <w:u w:val="single"/>
              </w:rPr>
              <w:t>Teaching Point</w:t>
            </w:r>
          </w:p>
          <w:p w:rsidR="0066168B" w:rsidRPr="0066168B" w:rsidRDefault="0066168B" w:rsidP="0066168B">
            <w:pPr>
              <w:rPr>
                <w:sz w:val="20"/>
                <w:szCs w:val="20"/>
              </w:rPr>
            </w:pPr>
            <w:r w:rsidRPr="0066168B">
              <w:rPr>
                <w:sz w:val="20"/>
                <w:szCs w:val="20"/>
              </w:rPr>
              <w:t>Subtracting  3-digit numbers using an algorithm</w:t>
            </w:r>
          </w:p>
          <w:p w:rsidR="0066168B" w:rsidRPr="0066168B" w:rsidRDefault="0066168B" w:rsidP="0066168B">
            <w:pPr>
              <w:rPr>
                <w:b/>
                <w:sz w:val="20"/>
                <w:szCs w:val="20"/>
                <w:u w:val="single"/>
              </w:rPr>
            </w:pPr>
          </w:p>
          <w:p w:rsidR="0066168B" w:rsidRPr="0066168B" w:rsidRDefault="0066168B" w:rsidP="0066168B">
            <w:pPr>
              <w:rPr>
                <w:sz w:val="20"/>
                <w:szCs w:val="20"/>
              </w:rPr>
            </w:pPr>
            <w:r w:rsidRPr="0066168B">
              <w:rPr>
                <w:b/>
                <w:sz w:val="20"/>
                <w:szCs w:val="20"/>
                <w:u w:val="single"/>
              </w:rPr>
              <w:t>Mini-Lesson</w:t>
            </w:r>
            <w:r w:rsidRPr="0066168B">
              <w:rPr>
                <w:sz w:val="20"/>
                <w:szCs w:val="20"/>
                <w:u w:val="single"/>
              </w:rPr>
              <w:t>:</w:t>
            </w:r>
            <w:r w:rsidRPr="0066168B">
              <w:rPr>
                <w:sz w:val="20"/>
                <w:szCs w:val="20"/>
              </w:rPr>
              <w:t xml:space="preserve">  Model the solution of a subtraction problem using base ten blocks to assist with the thinking and recording the thinking with an algorithm for subtraction.</w:t>
            </w:r>
          </w:p>
          <w:p w:rsidR="0066168B" w:rsidRPr="0066168B" w:rsidRDefault="0066168B" w:rsidP="0066168B">
            <w:pPr>
              <w:rPr>
                <w:sz w:val="20"/>
                <w:szCs w:val="20"/>
              </w:rPr>
            </w:pPr>
          </w:p>
          <w:p w:rsidR="0066168B" w:rsidRPr="0066168B" w:rsidRDefault="0066168B" w:rsidP="0066168B">
            <w:pPr>
              <w:rPr>
                <w:sz w:val="20"/>
                <w:szCs w:val="20"/>
              </w:rPr>
            </w:pPr>
            <w:r w:rsidRPr="0066168B">
              <w:rPr>
                <w:b/>
                <w:sz w:val="20"/>
                <w:szCs w:val="20"/>
                <w:u w:val="single"/>
              </w:rPr>
              <w:t>APS</w:t>
            </w:r>
            <w:r w:rsidRPr="0066168B">
              <w:rPr>
                <w:sz w:val="20"/>
                <w:szCs w:val="20"/>
                <w:u w:val="single"/>
              </w:rPr>
              <w:t xml:space="preserve">: </w:t>
            </w:r>
            <w:r w:rsidRPr="0066168B">
              <w:rPr>
                <w:sz w:val="20"/>
                <w:szCs w:val="20"/>
              </w:rPr>
              <w:t xml:space="preserve">  Students work in individually on the probl</w:t>
            </w:r>
            <w:r>
              <w:rPr>
                <w:sz w:val="20"/>
                <w:szCs w:val="20"/>
              </w:rPr>
              <w:t>em-solving sheet GR3 U2 L22 S2.</w:t>
            </w:r>
            <w:r w:rsidRPr="0066168B">
              <w:rPr>
                <w:sz w:val="20"/>
                <w:szCs w:val="20"/>
              </w:rPr>
              <w:t xml:space="preserve">  Have them first attempt to solve using a subtraction algorithm, </w:t>
            </w:r>
            <w:proofErr w:type="gramStart"/>
            <w:r w:rsidRPr="0066168B">
              <w:rPr>
                <w:sz w:val="20"/>
                <w:szCs w:val="20"/>
              </w:rPr>
              <w:t>then</w:t>
            </w:r>
            <w:proofErr w:type="gramEnd"/>
            <w:r w:rsidRPr="0066168B">
              <w:rPr>
                <w:sz w:val="20"/>
                <w:szCs w:val="20"/>
              </w:rPr>
              <w:t xml:space="preserve"> have them try to solve the same problems using a “counting up” strategy.</w:t>
            </w:r>
          </w:p>
          <w:p w:rsidR="0066168B" w:rsidRPr="0066168B" w:rsidRDefault="0066168B" w:rsidP="0066168B">
            <w:pPr>
              <w:rPr>
                <w:sz w:val="20"/>
                <w:szCs w:val="20"/>
              </w:rPr>
            </w:pPr>
          </w:p>
          <w:p w:rsidR="0066168B" w:rsidRPr="0066168B" w:rsidRDefault="0066168B" w:rsidP="0066168B">
            <w:pPr>
              <w:rPr>
                <w:sz w:val="20"/>
                <w:szCs w:val="20"/>
              </w:rPr>
            </w:pPr>
            <w:r w:rsidRPr="0066168B">
              <w:rPr>
                <w:b/>
                <w:sz w:val="20"/>
                <w:szCs w:val="20"/>
                <w:u w:val="single"/>
              </w:rPr>
              <w:t xml:space="preserve">Assessment Point: </w:t>
            </w:r>
            <w:r w:rsidRPr="0066168B">
              <w:rPr>
                <w:sz w:val="20"/>
                <w:szCs w:val="20"/>
              </w:rPr>
              <w:t xml:space="preserve">  Do students understand the use of the algorithm? Are students regrouping correctly?</w:t>
            </w:r>
          </w:p>
          <w:p w:rsidR="0066168B" w:rsidRPr="0066168B" w:rsidRDefault="0066168B" w:rsidP="0066168B">
            <w:pPr>
              <w:rPr>
                <w:sz w:val="20"/>
                <w:szCs w:val="20"/>
              </w:rPr>
            </w:pPr>
            <w:r w:rsidRPr="0066168B">
              <w:rPr>
                <w:sz w:val="20"/>
                <w:szCs w:val="20"/>
              </w:rPr>
              <w:t>Which students are better at using a “counting up” strategy than using the algorithm?</w:t>
            </w:r>
          </w:p>
          <w:p w:rsidR="0066168B" w:rsidRPr="0066168B" w:rsidRDefault="0066168B" w:rsidP="0066168B">
            <w:pPr>
              <w:rPr>
                <w:sz w:val="20"/>
                <w:szCs w:val="20"/>
              </w:rPr>
            </w:pPr>
            <w:r w:rsidRPr="0066168B">
              <w:rPr>
                <w:sz w:val="20"/>
                <w:szCs w:val="20"/>
              </w:rPr>
              <w:t xml:space="preserve">  </w:t>
            </w:r>
          </w:p>
          <w:p w:rsidR="0066168B" w:rsidRPr="0066168B" w:rsidRDefault="0066168B" w:rsidP="0066168B">
            <w:pPr>
              <w:rPr>
                <w:sz w:val="20"/>
                <w:szCs w:val="20"/>
              </w:rPr>
            </w:pPr>
            <w:r w:rsidRPr="0066168B">
              <w:rPr>
                <w:b/>
                <w:sz w:val="20"/>
                <w:szCs w:val="20"/>
                <w:u w:val="single"/>
              </w:rPr>
              <w:t xml:space="preserve">Focus question: </w:t>
            </w:r>
            <w:r w:rsidRPr="0066168B">
              <w:rPr>
                <w:sz w:val="20"/>
                <w:szCs w:val="20"/>
              </w:rPr>
              <w:t xml:space="preserve">   How can you use an algorithm to subtract 3-digit numbers?</w:t>
            </w:r>
          </w:p>
          <w:p w:rsidR="0066168B" w:rsidRPr="0066168B" w:rsidRDefault="0066168B" w:rsidP="0066168B">
            <w:pPr>
              <w:rPr>
                <w:sz w:val="20"/>
                <w:szCs w:val="20"/>
              </w:rPr>
            </w:pPr>
          </w:p>
          <w:p w:rsidR="004E69A0" w:rsidRPr="00CB0BA5" w:rsidRDefault="004E69A0" w:rsidP="0066168B">
            <w:pPr>
              <w:rPr>
                <w:sz w:val="20"/>
                <w:szCs w:val="20"/>
              </w:rPr>
            </w:pPr>
          </w:p>
        </w:tc>
        <w:tc>
          <w:tcPr>
            <w:tcW w:w="2736" w:type="dxa"/>
          </w:tcPr>
          <w:p w:rsidR="003C6BDF" w:rsidRPr="003C6BDF" w:rsidRDefault="003C6BDF" w:rsidP="003C6BDF">
            <w:pPr>
              <w:rPr>
                <w:b/>
                <w:sz w:val="20"/>
                <w:szCs w:val="20"/>
                <w:u w:val="single"/>
              </w:rPr>
            </w:pPr>
            <w:r w:rsidRPr="003C6BDF">
              <w:rPr>
                <w:b/>
                <w:sz w:val="20"/>
                <w:szCs w:val="20"/>
                <w:u w:val="single"/>
              </w:rPr>
              <w:t>Teaching Point</w:t>
            </w:r>
          </w:p>
          <w:p w:rsidR="003C6BDF" w:rsidRPr="003C6BDF" w:rsidRDefault="003C6BDF" w:rsidP="003C6BDF">
            <w:pPr>
              <w:contextualSpacing/>
              <w:rPr>
                <w:i/>
                <w:sz w:val="20"/>
                <w:szCs w:val="20"/>
              </w:rPr>
            </w:pPr>
            <w:r w:rsidRPr="003C6BDF">
              <w:rPr>
                <w:sz w:val="20"/>
                <w:szCs w:val="20"/>
              </w:rPr>
              <w:t xml:space="preserve">Subtracting 3-digit numbers (including subtracting across zero) using an algorithm </w:t>
            </w:r>
          </w:p>
          <w:p w:rsidR="003C6BDF" w:rsidRPr="003C6BDF" w:rsidRDefault="003C6BDF" w:rsidP="003C6BDF">
            <w:pPr>
              <w:ind w:firstLine="720"/>
              <w:rPr>
                <w:b/>
                <w:sz w:val="20"/>
                <w:szCs w:val="20"/>
                <w:u w:val="single"/>
              </w:rPr>
            </w:pPr>
          </w:p>
          <w:p w:rsidR="003C6BDF" w:rsidRPr="003C6BDF" w:rsidRDefault="003C6BDF" w:rsidP="003C6BDF">
            <w:pPr>
              <w:rPr>
                <w:sz w:val="20"/>
                <w:szCs w:val="20"/>
              </w:rPr>
            </w:pPr>
            <w:r w:rsidRPr="003C6BDF">
              <w:rPr>
                <w:b/>
                <w:sz w:val="20"/>
                <w:szCs w:val="20"/>
                <w:u w:val="single"/>
              </w:rPr>
              <w:t>Mini-Lesson</w:t>
            </w:r>
            <w:r w:rsidRPr="003C6BDF">
              <w:rPr>
                <w:sz w:val="20"/>
                <w:szCs w:val="20"/>
                <w:u w:val="single"/>
              </w:rPr>
              <w:t>:</w:t>
            </w:r>
            <w:r w:rsidRPr="003C6BDF">
              <w:rPr>
                <w:sz w:val="20"/>
                <w:szCs w:val="20"/>
              </w:rPr>
              <w:t xml:space="preserve"> Solve a story problem in which you need to find what number needs to be added to 247 to make 603 using both an adding on strategy and a subtraction algorithm. </w:t>
            </w:r>
          </w:p>
          <w:p w:rsidR="003C6BDF" w:rsidRPr="003C6BDF" w:rsidRDefault="003C6BDF" w:rsidP="003C6BDF">
            <w:pPr>
              <w:rPr>
                <w:sz w:val="20"/>
                <w:szCs w:val="20"/>
              </w:rPr>
            </w:pPr>
          </w:p>
          <w:p w:rsidR="003C6BDF" w:rsidRPr="003C6BDF" w:rsidRDefault="003C6BDF" w:rsidP="003C6BDF">
            <w:pPr>
              <w:rPr>
                <w:sz w:val="20"/>
                <w:szCs w:val="20"/>
              </w:rPr>
            </w:pPr>
            <w:r w:rsidRPr="003C6BDF">
              <w:rPr>
                <w:b/>
                <w:sz w:val="20"/>
                <w:szCs w:val="20"/>
                <w:u w:val="single"/>
              </w:rPr>
              <w:t>APS</w:t>
            </w:r>
            <w:r w:rsidRPr="003C6BDF">
              <w:rPr>
                <w:sz w:val="20"/>
                <w:szCs w:val="20"/>
                <w:u w:val="single"/>
              </w:rPr>
              <w:t xml:space="preserve">: </w:t>
            </w:r>
            <w:r w:rsidRPr="003C6BDF">
              <w:rPr>
                <w:sz w:val="20"/>
                <w:szCs w:val="20"/>
              </w:rPr>
              <w:t xml:space="preserve">  Students work in pairs</w:t>
            </w:r>
            <w:r>
              <w:rPr>
                <w:sz w:val="20"/>
                <w:szCs w:val="20"/>
              </w:rPr>
              <w:t xml:space="preserve"> on the problems on GR3 U2</w:t>
            </w:r>
            <w:r w:rsidRPr="003C6BDF">
              <w:rPr>
                <w:sz w:val="20"/>
                <w:szCs w:val="20"/>
              </w:rPr>
              <w:t>.</w:t>
            </w:r>
            <w:r>
              <w:rPr>
                <w:sz w:val="20"/>
                <w:szCs w:val="20"/>
              </w:rPr>
              <w:t>L23 S2.</w:t>
            </w:r>
            <w:r w:rsidRPr="003C6BDF">
              <w:rPr>
                <w:sz w:val="20"/>
                <w:szCs w:val="20"/>
              </w:rPr>
              <w:t xml:space="preserve">  Have the students attempt to solve them both using a subtraction algorithm and by using a “counting up” strategy.  Then have student pairs who have completed today’s problems play the subtraction version of “place it right”.  </w:t>
            </w:r>
          </w:p>
          <w:p w:rsidR="003C6BDF" w:rsidRPr="003C6BDF" w:rsidRDefault="003C6BDF" w:rsidP="003C6BDF">
            <w:pPr>
              <w:rPr>
                <w:b/>
                <w:sz w:val="20"/>
                <w:szCs w:val="20"/>
                <w:u w:val="single"/>
              </w:rPr>
            </w:pPr>
          </w:p>
          <w:p w:rsidR="003C6BDF" w:rsidRPr="003C6BDF" w:rsidRDefault="003C6BDF" w:rsidP="003C6BDF">
            <w:pPr>
              <w:rPr>
                <w:sz w:val="20"/>
                <w:szCs w:val="20"/>
              </w:rPr>
            </w:pPr>
            <w:r w:rsidRPr="003C6BDF">
              <w:rPr>
                <w:b/>
                <w:sz w:val="20"/>
                <w:szCs w:val="20"/>
                <w:u w:val="single"/>
              </w:rPr>
              <w:t xml:space="preserve">Assessment Point: </w:t>
            </w:r>
            <w:r w:rsidRPr="003C6BDF">
              <w:rPr>
                <w:sz w:val="20"/>
                <w:szCs w:val="20"/>
              </w:rPr>
              <w:t xml:space="preserve">  Do students understand the use of the algorithm? Are students regrouping correctly?</w:t>
            </w:r>
          </w:p>
          <w:p w:rsidR="003C6BDF" w:rsidRPr="003C6BDF" w:rsidRDefault="003C6BDF" w:rsidP="003C6BDF">
            <w:pPr>
              <w:rPr>
                <w:sz w:val="20"/>
                <w:szCs w:val="20"/>
              </w:rPr>
            </w:pPr>
            <w:r w:rsidRPr="003C6BDF">
              <w:rPr>
                <w:sz w:val="20"/>
                <w:szCs w:val="20"/>
              </w:rPr>
              <w:t>Which students are better at using a “counting up” strategy than using the algorithm?</w:t>
            </w:r>
          </w:p>
          <w:p w:rsidR="003C6BDF" w:rsidRPr="003C6BDF" w:rsidRDefault="003C6BDF" w:rsidP="003C6BDF">
            <w:pPr>
              <w:rPr>
                <w:sz w:val="20"/>
                <w:szCs w:val="20"/>
              </w:rPr>
            </w:pPr>
            <w:r w:rsidRPr="003C6BDF">
              <w:rPr>
                <w:sz w:val="20"/>
                <w:szCs w:val="20"/>
              </w:rPr>
              <w:t xml:space="preserve">  </w:t>
            </w:r>
          </w:p>
          <w:p w:rsidR="003C6BDF" w:rsidRPr="003C6BDF" w:rsidRDefault="003C6BDF" w:rsidP="003C6BDF">
            <w:pPr>
              <w:rPr>
                <w:sz w:val="20"/>
                <w:szCs w:val="20"/>
              </w:rPr>
            </w:pPr>
            <w:r w:rsidRPr="003C6BDF">
              <w:rPr>
                <w:b/>
                <w:sz w:val="20"/>
                <w:szCs w:val="20"/>
                <w:u w:val="single"/>
              </w:rPr>
              <w:t xml:space="preserve">Focus question: </w:t>
            </w:r>
            <w:r w:rsidRPr="003C6BDF">
              <w:rPr>
                <w:sz w:val="20"/>
                <w:szCs w:val="20"/>
              </w:rPr>
              <w:t xml:space="preserve">  What is a good strategy for subtracting 3-digit numbers when there are </w:t>
            </w:r>
            <w:proofErr w:type="spellStart"/>
            <w:r w:rsidRPr="003C6BDF">
              <w:rPr>
                <w:sz w:val="20"/>
                <w:szCs w:val="20"/>
              </w:rPr>
              <w:t>zeros</w:t>
            </w:r>
            <w:proofErr w:type="spellEnd"/>
            <w:r w:rsidRPr="003C6BDF">
              <w:rPr>
                <w:sz w:val="20"/>
                <w:szCs w:val="20"/>
              </w:rPr>
              <w:t xml:space="preserve"> in the first number? </w:t>
            </w:r>
          </w:p>
          <w:p w:rsidR="003C6BDF" w:rsidRPr="003C6BDF" w:rsidRDefault="003C6BDF" w:rsidP="003C6BDF">
            <w:pPr>
              <w:rPr>
                <w:sz w:val="20"/>
                <w:szCs w:val="20"/>
              </w:rPr>
            </w:pPr>
          </w:p>
          <w:p w:rsidR="004E69A0" w:rsidRPr="004D42F3" w:rsidRDefault="004E69A0" w:rsidP="003C6BDF">
            <w:pPr>
              <w:rPr>
                <w:sz w:val="20"/>
                <w:szCs w:val="20"/>
              </w:rPr>
            </w:pPr>
          </w:p>
        </w:tc>
      </w:tr>
    </w:tbl>
    <w:p w:rsidR="0069768D" w:rsidRDefault="0069768D" w:rsidP="0069768D">
      <w:pPr>
        <w:rPr>
          <w:sz w:val="20"/>
          <w:szCs w:val="20"/>
        </w:rPr>
      </w:pPr>
    </w:p>
    <w:p w:rsidR="00E3357A" w:rsidRDefault="00E3357A" w:rsidP="0069768D"/>
    <w:tbl>
      <w:tblPr>
        <w:tblpPr w:leftFromText="180" w:rightFromText="180" w:vertAnchor="text" w:horzAnchor="margin" w:tblpY="-1"/>
        <w:tblW w:w="16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736"/>
        <w:gridCol w:w="2736"/>
        <w:gridCol w:w="2736"/>
        <w:gridCol w:w="2736"/>
        <w:gridCol w:w="2736"/>
      </w:tblGrid>
      <w:tr w:rsidR="003D7642" w:rsidRPr="00C50A43" w:rsidTr="003D7642">
        <w:trPr>
          <w:trHeight w:val="341"/>
        </w:trPr>
        <w:tc>
          <w:tcPr>
            <w:tcW w:w="2736" w:type="dxa"/>
          </w:tcPr>
          <w:p w:rsidR="003D7642" w:rsidRPr="00C50A43" w:rsidRDefault="003D7642" w:rsidP="003D7642">
            <w:pPr>
              <w:jc w:val="center"/>
              <w:rPr>
                <w:b/>
              </w:rPr>
            </w:pPr>
            <w:r>
              <w:rPr>
                <w:b/>
              </w:rPr>
              <w:t>Lesson #24</w:t>
            </w:r>
          </w:p>
        </w:tc>
        <w:tc>
          <w:tcPr>
            <w:tcW w:w="2736" w:type="dxa"/>
          </w:tcPr>
          <w:p w:rsidR="003D7642" w:rsidRPr="00C50A43" w:rsidRDefault="003D7642" w:rsidP="003D7642">
            <w:pPr>
              <w:jc w:val="center"/>
              <w:rPr>
                <w:b/>
              </w:rPr>
            </w:pPr>
            <w:r w:rsidRPr="00C50A43">
              <w:rPr>
                <w:b/>
              </w:rPr>
              <w:t>Lesson #</w:t>
            </w:r>
            <w:r>
              <w:rPr>
                <w:b/>
              </w:rPr>
              <w:t>25</w:t>
            </w:r>
          </w:p>
        </w:tc>
        <w:tc>
          <w:tcPr>
            <w:tcW w:w="2736" w:type="dxa"/>
          </w:tcPr>
          <w:p w:rsidR="003D7642" w:rsidRPr="00C50A43" w:rsidRDefault="00BF7966" w:rsidP="003D7642">
            <w:pPr>
              <w:jc w:val="center"/>
              <w:rPr>
                <w:b/>
              </w:rPr>
            </w:pPr>
            <w:r>
              <w:rPr>
                <w:b/>
              </w:rPr>
              <w:t>Lesson #26</w:t>
            </w:r>
          </w:p>
        </w:tc>
        <w:tc>
          <w:tcPr>
            <w:tcW w:w="2736" w:type="dxa"/>
          </w:tcPr>
          <w:p w:rsidR="003D7642" w:rsidRPr="00C50A43" w:rsidRDefault="00DB0CB4" w:rsidP="003D7642">
            <w:pPr>
              <w:jc w:val="center"/>
              <w:rPr>
                <w:b/>
              </w:rPr>
            </w:pPr>
            <w:r>
              <w:rPr>
                <w:b/>
              </w:rPr>
              <w:t>Lesson  #27</w:t>
            </w:r>
          </w:p>
        </w:tc>
        <w:tc>
          <w:tcPr>
            <w:tcW w:w="2736" w:type="dxa"/>
          </w:tcPr>
          <w:p w:rsidR="003D7642" w:rsidRPr="00C50A43" w:rsidRDefault="00DB0CB4" w:rsidP="003D7642">
            <w:pPr>
              <w:jc w:val="center"/>
              <w:rPr>
                <w:b/>
              </w:rPr>
            </w:pPr>
            <w:r>
              <w:rPr>
                <w:b/>
              </w:rPr>
              <w:t>Lesson # 28</w:t>
            </w:r>
          </w:p>
        </w:tc>
        <w:tc>
          <w:tcPr>
            <w:tcW w:w="2736" w:type="dxa"/>
          </w:tcPr>
          <w:p w:rsidR="003D7642" w:rsidRPr="00C50A43" w:rsidRDefault="003D7642" w:rsidP="003D7642">
            <w:pPr>
              <w:jc w:val="center"/>
              <w:rPr>
                <w:b/>
              </w:rPr>
            </w:pPr>
          </w:p>
        </w:tc>
      </w:tr>
      <w:tr w:rsidR="003D7642" w:rsidRPr="00C50A43" w:rsidTr="003D7642">
        <w:trPr>
          <w:trHeight w:val="1925"/>
        </w:trPr>
        <w:tc>
          <w:tcPr>
            <w:tcW w:w="2736" w:type="dxa"/>
          </w:tcPr>
          <w:p w:rsidR="003D7642" w:rsidRPr="001A38E3" w:rsidRDefault="003D7642" w:rsidP="003D7642">
            <w:pPr>
              <w:rPr>
                <w:b/>
                <w:sz w:val="20"/>
                <w:szCs w:val="20"/>
                <w:u w:val="single"/>
              </w:rPr>
            </w:pPr>
            <w:r w:rsidRPr="001A38E3">
              <w:rPr>
                <w:b/>
                <w:sz w:val="20"/>
                <w:szCs w:val="20"/>
                <w:u w:val="single"/>
              </w:rPr>
              <w:t>Teaching Point</w:t>
            </w:r>
          </w:p>
          <w:p w:rsidR="003D7642" w:rsidRPr="001A38E3" w:rsidRDefault="003D7642" w:rsidP="003D7642">
            <w:pPr>
              <w:contextualSpacing/>
              <w:rPr>
                <w:i/>
                <w:sz w:val="20"/>
                <w:szCs w:val="20"/>
              </w:rPr>
            </w:pPr>
            <w:r w:rsidRPr="001A38E3">
              <w:rPr>
                <w:sz w:val="20"/>
                <w:szCs w:val="20"/>
              </w:rPr>
              <w:t>Determine whether or not an estimate or an exact answer is needed</w:t>
            </w:r>
          </w:p>
          <w:p w:rsidR="003D7642" w:rsidRPr="001A38E3" w:rsidRDefault="003D7642" w:rsidP="003D7642">
            <w:pPr>
              <w:rPr>
                <w:sz w:val="20"/>
                <w:szCs w:val="20"/>
              </w:rPr>
            </w:pPr>
          </w:p>
          <w:p w:rsidR="003D7642" w:rsidRPr="001A38E3" w:rsidRDefault="003D7642" w:rsidP="003D7642">
            <w:pPr>
              <w:rPr>
                <w:sz w:val="16"/>
                <w:szCs w:val="16"/>
              </w:rPr>
            </w:pPr>
            <w:r w:rsidRPr="001A38E3">
              <w:rPr>
                <w:b/>
                <w:sz w:val="20"/>
                <w:szCs w:val="20"/>
                <w:u w:val="single"/>
              </w:rPr>
              <w:t>Mini-Lesson</w:t>
            </w:r>
            <w:r w:rsidRPr="001A38E3">
              <w:rPr>
                <w:sz w:val="20"/>
                <w:szCs w:val="20"/>
                <w:u w:val="single"/>
              </w:rPr>
              <w:t>:</w:t>
            </w:r>
            <w:r w:rsidRPr="001A38E3">
              <w:rPr>
                <w:sz w:val="20"/>
                <w:szCs w:val="20"/>
              </w:rPr>
              <w:t xml:space="preserve"> Use a problem situation in which you need to determine whether or not a class has reached its goal to generate a discussion about whether or not an exact answer or only an estimate is needed.</w:t>
            </w:r>
          </w:p>
          <w:p w:rsidR="003D7642" w:rsidRPr="001A38E3" w:rsidRDefault="003D7642" w:rsidP="003D7642">
            <w:pPr>
              <w:rPr>
                <w:b/>
                <w:sz w:val="20"/>
                <w:szCs w:val="20"/>
                <w:u w:val="single"/>
              </w:rPr>
            </w:pPr>
          </w:p>
          <w:p w:rsidR="003D7642" w:rsidRPr="001A38E3" w:rsidRDefault="003D7642" w:rsidP="003D7642">
            <w:pPr>
              <w:rPr>
                <w:b/>
                <w:sz w:val="20"/>
                <w:szCs w:val="20"/>
              </w:rPr>
            </w:pPr>
            <w:r w:rsidRPr="001A38E3">
              <w:rPr>
                <w:b/>
                <w:sz w:val="20"/>
                <w:szCs w:val="20"/>
                <w:u w:val="single"/>
              </w:rPr>
              <w:t>APS</w:t>
            </w:r>
            <w:r w:rsidRPr="001A38E3">
              <w:rPr>
                <w:sz w:val="20"/>
                <w:szCs w:val="20"/>
                <w:u w:val="single"/>
              </w:rPr>
              <w:t xml:space="preserve">: </w:t>
            </w:r>
            <w:r w:rsidRPr="001A38E3">
              <w:rPr>
                <w:sz w:val="20"/>
                <w:szCs w:val="20"/>
              </w:rPr>
              <w:t xml:space="preserve"> Students work in pairs on the problem sheet “Estimate or exact answer”. </w:t>
            </w:r>
          </w:p>
          <w:p w:rsidR="003D7642" w:rsidRPr="001A38E3" w:rsidRDefault="003D7642" w:rsidP="003D7642">
            <w:pPr>
              <w:rPr>
                <w:b/>
                <w:sz w:val="20"/>
                <w:szCs w:val="20"/>
                <w:u w:val="single"/>
              </w:rPr>
            </w:pPr>
          </w:p>
          <w:p w:rsidR="003D7642" w:rsidRPr="001A38E3" w:rsidRDefault="003D7642" w:rsidP="003D7642">
            <w:pPr>
              <w:rPr>
                <w:sz w:val="20"/>
                <w:szCs w:val="20"/>
              </w:rPr>
            </w:pPr>
            <w:r w:rsidRPr="001A38E3">
              <w:rPr>
                <w:b/>
                <w:sz w:val="20"/>
                <w:szCs w:val="20"/>
                <w:u w:val="single"/>
              </w:rPr>
              <w:t xml:space="preserve">Assessment Point: </w:t>
            </w:r>
            <w:r w:rsidRPr="001A38E3">
              <w:rPr>
                <w:sz w:val="20"/>
                <w:szCs w:val="20"/>
              </w:rPr>
              <w:t xml:space="preserve"> Do students understand that they should first try to estimate to solve the problems? Are students correctly using rounding strategies to estimate the solutions? Which students are able to solve problem #2 or problem #3 using estimation?</w:t>
            </w:r>
          </w:p>
          <w:p w:rsidR="003D7642" w:rsidRPr="001A38E3" w:rsidRDefault="003D7642" w:rsidP="003D7642">
            <w:pPr>
              <w:rPr>
                <w:sz w:val="20"/>
                <w:szCs w:val="20"/>
              </w:rPr>
            </w:pPr>
          </w:p>
          <w:p w:rsidR="003D7642" w:rsidRPr="001A38E3" w:rsidRDefault="003D7642" w:rsidP="003D7642">
            <w:pPr>
              <w:rPr>
                <w:sz w:val="20"/>
                <w:szCs w:val="20"/>
              </w:rPr>
            </w:pPr>
            <w:r w:rsidRPr="001A38E3">
              <w:rPr>
                <w:b/>
                <w:sz w:val="20"/>
                <w:szCs w:val="20"/>
                <w:u w:val="single"/>
              </w:rPr>
              <w:t xml:space="preserve">Focus questions: </w:t>
            </w:r>
            <w:r w:rsidRPr="001A38E3">
              <w:rPr>
                <w:sz w:val="20"/>
                <w:szCs w:val="20"/>
              </w:rPr>
              <w:t xml:space="preserve">  When can an estimate be used to solve a problem and when is an exact answer needed? </w:t>
            </w:r>
          </w:p>
          <w:p w:rsidR="003D7642" w:rsidRPr="001A38E3" w:rsidRDefault="003D7642" w:rsidP="003D7642">
            <w:pPr>
              <w:rPr>
                <w:sz w:val="20"/>
                <w:szCs w:val="20"/>
              </w:rPr>
            </w:pPr>
          </w:p>
          <w:p w:rsidR="003D7642" w:rsidRPr="006C12D0" w:rsidRDefault="003D7642" w:rsidP="003D7642">
            <w:pPr>
              <w:rPr>
                <w:b/>
                <w:sz w:val="20"/>
                <w:szCs w:val="20"/>
                <w:u w:val="single"/>
              </w:rPr>
            </w:pPr>
          </w:p>
        </w:tc>
        <w:tc>
          <w:tcPr>
            <w:tcW w:w="2736" w:type="dxa"/>
          </w:tcPr>
          <w:p w:rsidR="003D7642" w:rsidRPr="00230CDE" w:rsidRDefault="003D7642" w:rsidP="003D7642">
            <w:pPr>
              <w:rPr>
                <w:b/>
                <w:sz w:val="20"/>
                <w:szCs w:val="20"/>
                <w:u w:val="single"/>
              </w:rPr>
            </w:pPr>
            <w:r w:rsidRPr="00230CDE">
              <w:rPr>
                <w:b/>
                <w:sz w:val="20"/>
                <w:szCs w:val="20"/>
                <w:u w:val="single"/>
              </w:rPr>
              <w:t>Teaching Point</w:t>
            </w:r>
          </w:p>
          <w:p w:rsidR="003D7642" w:rsidRPr="00277F3F" w:rsidRDefault="003D7642" w:rsidP="003D7642">
            <w:pPr>
              <w:pStyle w:val="ListParagraph"/>
              <w:ind w:left="0"/>
              <w:rPr>
                <w:i/>
                <w:sz w:val="20"/>
                <w:szCs w:val="20"/>
              </w:rPr>
            </w:pPr>
            <w:r w:rsidRPr="00277F3F">
              <w:rPr>
                <w:sz w:val="20"/>
                <w:szCs w:val="20"/>
              </w:rPr>
              <w:t>Adding and subtracting money</w:t>
            </w:r>
          </w:p>
          <w:p w:rsidR="003D7642" w:rsidRDefault="003D7642" w:rsidP="003D7642">
            <w:pPr>
              <w:rPr>
                <w:b/>
                <w:sz w:val="20"/>
                <w:szCs w:val="20"/>
                <w:u w:val="single"/>
              </w:rPr>
            </w:pPr>
          </w:p>
          <w:p w:rsidR="003D7642" w:rsidRDefault="003D7642" w:rsidP="003D7642">
            <w:pPr>
              <w:rPr>
                <w:sz w:val="16"/>
                <w:szCs w:val="16"/>
              </w:rPr>
            </w:pPr>
            <w:r w:rsidRPr="00F926B9">
              <w:rPr>
                <w:b/>
                <w:sz w:val="20"/>
                <w:szCs w:val="20"/>
                <w:u w:val="single"/>
              </w:rPr>
              <w:t>Mini-Lesson</w:t>
            </w:r>
            <w:r w:rsidRPr="00F926B9">
              <w:rPr>
                <w:sz w:val="20"/>
                <w:szCs w:val="20"/>
                <w:u w:val="single"/>
              </w:rPr>
              <w:t>:</w:t>
            </w:r>
            <w:r>
              <w:rPr>
                <w:sz w:val="20"/>
                <w:szCs w:val="20"/>
              </w:rPr>
              <w:t xml:space="preserve"> Present a problem situation in a student is buying lunch to pose several problems in which money amounts need to be added or subtracted.</w:t>
            </w:r>
          </w:p>
          <w:p w:rsidR="003D7642" w:rsidRDefault="003D7642" w:rsidP="003D7642">
            <w:pPr>
              <w:rPr>
                <w:sz w:val="20"/>
                <w:szCs w:val="20"/>
              </w:rPr>
            </w:pPr>
          </w:p>
          <w:p w:rsidR="003D7642" w:rsidRPr="00230CDE" w:rsidRDefault="003D7642" w:rsidP="003D7642">
            <w:pPr>
              <w:rPr>
                <w:sz w:val="20"/>
                <w:szCs w:val="20"/>
              </w:rPr>
            </w:pPr>
            <w:r w:rsidRPr="00F926B9">
              <w:rPr>
                <w:b/>
                <w:sz w:val="20"/>
                <w:szCs w:val="20"/>
                <w:u w:val="single"/>
              </w:rPr>
              <w:t>APS</w:t>
            </w:r>
            <w:r w:rsidRPr="00F926B9">
              <w:rPr>
                <w:sz w:val="20"/>
                <w:szCs w:val="20"/>
                <w:u w:val="single"/>
              </w:rPr>
              <w:t xml:space="preserve">: </w:t>
            </w:r>
            <w:r w:rsidRPr="00600AD6">
              <w:rPr>
                <w:sz w:val="20"/>
                <w:szCs w:val="20"/>
              </w:rPr>
              <w:t xml:space="preserve"> Students w</w:t>
            </w:r>
            <w:r>
              <w:rPr>
                <w:sz w:val="20"/>
                <w:szCs w:val="20"/>
              </w:rPr>
              <w:t>o</w:t>
            </w:r>
            <w:r w:rsidRPr="00600AD6">
              <w:rPr>
                <w:sz w:val="20"/>
                <w:szCs w:val="20"/>
              </w:rPr>
              <w:t xml:space="preserve">rk in pairs on the problem sheet </w:t>
            </w:r>
            <w:r>
              <w:rPr>
                <w:sz w:val="20"/>
                <w:szCs w:val="20"/>
              </w:rPr>
              <w:t>“Adding and subtracting money” (GR3 U2 L25 S1)</w:t>
            </w:r>
          </w:p>
          <w:p w:rsidR="003D7642" w:rsidRPr="00277F3F" w:rsidRDefault="003D7642" w:rsidP="003D7642">
            <w:pPr>
              <w:rPr>
                <w:sz w:val="20"/>
                <w:szCs w:val="20"/>
              </w:rPr>
            </w:pPr>
            <w:r w:rsidRPr="00230CDE">
              <w:rPr>
                <w:b/>
                <w:sz w:val="20"/>
                <w:szCs w:val="20"/>
                <w:u w:val="single"/>
              </w:rPr>
              <w:t>Assessment Point</w:t>
            </w:r>
            <w:r>
              <w:rPr>
                <w:b/>
                <w:sz w:val="20"/>
                <w:szCs w:val="20"/>
                <w:u w:val="single"/>
              </w:rPr>
              <w:t xml:space="preserve">: </w:t>
            </w:r>
            <w:r w:rsidRPr="00600AD6">
              <w:rPr>
                <w:sz w:val="20"/>
                <w:szCs w:val="20"/>
              </w:rPr>
              <w:t xml:space="preserve"> </w:t>
            </w:r>
            <w:r w:rsidRPr="00277F3F">
              <w:rPr>
                <w:sz w:val="20"/>
                <w:szCs w:val="20"/>
              </w:rPr>
              <w:t>Do students understand how to treat dollars and cents when they add or subtract money amounts</w:t>
            </w:r>
            <w:r>
              <w:rPr>
                <w:sz w:val="20"/>
                <w:szCs w:val="20"/>
              </w:rPr>
              <w:t xml:space="preserve">?  </w:t>
            </w:r>
            <w:r w:rsidRPr="00277F3F">
              <w:rPr>
                <w:sz w:val="20"/>
                <w:szCs w:val="20"/>
              </w:rPr>
              <w:t>Which students are using an algorithm to solve all of the problems and which students are varying their method of computation from problem to problem?</w:t>
            </w:r>
          </w:p>
          <w:p w:rsidR="003D7642" w:rsidRPr="00C7018D" w:rsidRDefault="003D7642" w:rsidP="003D7642">
            <w:pPr>
              <w:rPr>
                <w:sz w:val="20"/>
                <w:szCs w:val="20"/>
              </w:rPr>
            </w:pPr>
          </w:p>
          <w:p w:rsidR="003D7642" w:rsidRDefault="003D7642" w:rsidP="003D7642">
            <w:pPr>
              <w:rPr>
                <w:sz w:val="20"/>
                <w:szCs w:val="20"/>
              </w:rPr>
            </w:pPr>
            <w:r w:rsidRPr="00F926B9">
              <w:rPr>
                <w:b/>
                <w:sz w:val="20"/>
                <w:szCs w:val="20"/>
                <w:u w:val="single"/>
              </w:rPr>
              <w:t>Focus question</w:t>
            </w:r>
            <w:r>
              <w:rPr>
                <w:b/>
                <w:sz w:val="20"/>
                <w:szCs w:val="20"/>
                <w:u w:val="single"/>
              </w:rPr>
              <w:t>s</w:t>
            </w:r>
            <w:r w:rsidRPr="00F926B9">
              <w:rPr>
                <w:b/>
                <w:sz w:val="20"/>
                <w:szCs w:val="20"/>
                <w:u w:val="single"/>
              </w:rPr>
              <w:t>:</w:t>
            </w:r>
            <w:r>
              <w:rPr>
                <w:sz w:val="20"/>
                <w:szCs w:val="20"/>
              </w:rPr>
              <w:t xml:space="preserve">  </w:t>
            </w:r>
            <w:r w:rsidRPr="00600AD6">
              <w:rPr>
                <w:sz w:val="20"/>
                <w:szCs w:val="20"/>
              </w:rPr>
              <w:t xml:space="preserve"> </w:t>
            </w:r>
            <w:r w:rsidRPr="00277F3F">
              <w:rPr>
                <w:sz w:val="20"/>
                <w:szCs w:val="20"/>
              </w:rPr>
              <w:t xml:space="preserve"> What different strategies can we use to add and subtract money amounts with dollars and cents?</w:t>
            </w:r>
          </w:p>
          <w:p w:rsidR="003D7642" w:rsidRPr="002A3634" w:rsidRDefault="003D7642" w:rsidP="003D7642">
            <w:pPr>
              <w:rPr>
                <w:sz w:val="20"/>
                <w:szCs w:val="20"/>
              </w:rPr>
            </w:pPr>
          </w:p>
          <w:p w:rsidR="003D7642" w:rsidRPr="006C12D0" w:rsidRDefault="003D7642" w:rsidP="00BF7966">
            <w:pPr>
              <w:rPr>
                <w:b/>
                <w:sz w:val="20"/>
                <w:szCs w:val="20"/>
                <w:u w:val="single"/>
              </w:rPr>
            </w:pPr>
          </w:p>
        </w:tc>
        <w:tc>
          <w:tcPr>
            <w:tcW w:w="2736" w:type="dxa"/>
          </w:tcPr>
          <w:p w:rsidR="004B7CFC" w:rsidRPr="004B7CFC" w:rsidRDefault="004B7CFC" w:rsidP="004B7CFC">
            <w:pPr>
              <w:rPr>
                <w:b/>
                <w:sz w:val="20"/>
                <w:szCs w:val="20"/>
                <w:u w:val="single"/>
              </w:rPr>
            </w:pPr>
            <w:r w:rsidRPr="004B7CFC">
              <w:rPr>
                <w:b/>
                <w:sz w:val="20"/>
                <w:szCs w:val="20"/>
                <w:u w:val="single"/>
              </w:rPr>
              <w:t>Teaching Point</w:t>
            </w:r>
          </w:p>
          <w:p w:rsidR="004B7CFC" w:rsidRPr="004B7CFC" w:rsidRDefault="004B7CFC" w:rsidP="004B7CFC">
            <w:pPr>
              <w:rPr>
                <w:sz w:val="20"/>
                <w:szCs w:val="20"/>
              </w:rPr>
            </w:pPr>
            <w:r w:rsidRPr="004B7CFC">
              <w:rPr>
                <w:sz w:val="20"/>
                <w:szCs w:val="20"/>
              </w:rPr>
              <w:t>Deciding which mental math is a suitable method of computation.</w:t>
            </w:r>
          </w:p>
          <w:p w:rsidR="004B7CFC" w:rsidRPr="004B7CFC" w:rsidRDefault="004B7CFC" w:rsidP="004B7CFC">
            <w:pPr>
              <w:rPr>
                <w:sz w:val="20"/>
                <w:szCs w:val="20"/>
              </w:rPr>
            </w:pPr>
          </w:p>
          <w:p w:rsidR="004B7CFC" w:rsidRPr="004B7CFC" w:rsidRDefault="004B7CFC" w:rsidP="004B7CFC">
            <w:pPr>
              <w:rPr>
                <w:sz w:val="16"/>
                <w:szCs w:val="16"/>
              </w:rPr>
            </w:pPr>
            <w:r w:rsidRPr="004B7CFC">
              <w:rPr>
                <w:b/>
                <w:sz w:val="20"/>
                <w:szCs w:val="20"/>
                <w:u w:val="single"/>
              </w:rPr>
              <w:t>Mini-Lesson</w:t>
            </w:r>
            <w:r w:rsidRPr="004B7CFC">
              <w:rPr>
                <w:sz w:val="20"/>
                <w:szCs w:val="20"/>
                <w:u w:val="single"/>
              </w:rPr>
              <w:t>:</w:t>
            </w:r>
            <w:r w:rsidRPr="004B7CFC">
              <w:rPr>
                <w:sz w:val="20"/>
                <w:szCs w:val="20"/>
              </w:rPr>
              <w:t xml:space="preserve"> Model the game “Count down to zero” Play the game twice with the class</w:t>
            </w:r>
          </w:p>
          <w:p w:rsidR="004B7CFC" w:rsidRPr="004B7CFC" w:rsidRDefault="004B7CFC" w:rsidP="004B7CFC">
            <w:pPr>
              <w:rPr>
                <w:sz w:val="20"/>
                <w:szCs w:val="20"/>
              </w:rPr>
            </w:pPr>
          </w:p>
          <w:p w:rsidR="004B7CFC" w:rsidRPr="004B7CFC" w:rsidRDefault="004B7CFC" w:rsidP="004B7CFC">
            <w:pPr>
              <w:rPr>
                <w:sz w:val="20"/>
                <w:szCs w:val="20"/>
              </w:rPr>
            </w:pPr>
            <w:r w:rsidRPr="004B7CFC">
              <w:rPr>
                <w:b/>
                <w:sz w:val="20"/>
                <w:szCs w:val="20"/>
                <w:u w:val="single"/>
              </w:rPr>
              <w:t>APS</w:t>
            </w:r>
            <w:r w:rsidRPr="004B7CFC">
              <w:rPr>
                <w:sz w:val="20"/>
                <w:szCs w:val="20"/>
                <w:u w:val="single"/>
              </w:rPr>
              <w:t xml:space="preserve">: </w:t>
            </w:r>
            <w:r w:rsidRPr="004B7CFC">
              <w:rPr>
                <w:sz w:val="20"/>
                <w:szCs w:val="20"/>
              </w:rPr>
              <w:t xml:space="preserve"> Students work individually on the problem sheet Addition and subtraction practice #1</w:t>
            </w:r>
            <w:r w:rsidR="005A2D73">
              <w:rPr>
                <w:sz w:val="20"/>
                <w:szCs w:val="20"/>
              </w:rPr>
              <w:t>.</w:t>
            </w:r>
          </w:p>
          <w:p w:rsidR="004B7CFC" w:rsidRPr="004B7CFC" w:rsidRDefault="004B7CFC" w:rsidP="004B7CFC">
            <w:pPr>
              <w:rPr>
                <w:sz w:val="20"/>
                <w:szCs w:val="20"/>
              </w:rPr>
            </w:pPr>
          </w:p>
          <w:p w:rsidR="004B7CFC" w:rsidRPr="004B7CFC" w:rsidRDefault="004B7CFC" w:rsidP="004B7CFC">
            <w:pPr>
              <w:rPr>
                <w:sz w:val="20"/>
                <w:szCs w:val="20"/>
              </w:rPr>
            </w:pPr>
          </w:p>
          <w:p w:rsidR="004B7CFC" w:rsidRPr="004B7CFC" w:rsidRDefault="004B7CFC" w:rsidP="004B7CFC">
            <w:pPr>
              <w:rPr>
                <w:sz w:val="20"/>
                <w:szCs w:val="20"/>
              </w:rPr>
            </w:pPr>
            <w:r w:rsidRPr="004B7CFC">
              <w:rPr>
                <w:b/>
                <w:sz w:val="20"/>
                <w:szCs w:val="20"/>
                <w:u w:val="single"/>
              </w:rPr>
              <w:t xml:space="preserve">Assessment Point: </w:t>
            </w:r>
            <w:r w:rsidRPr="004B7CFC">
              <w:rPr>
                <w:sz w:val="20"/>
                <w:szCs w:val="20"/>
              </w:rPr>
              <w:t xml:space="preserve"> Which problems did students use mental math correctly and which problems did they use paper-pencil math? When using an algorithm, which students are using an algorithm correctly?</w:t>
            </w:r>
          </w:p>
          <w:p w:rsidR="004B7CFC" w:rsidRPr="004B7CFC" w:rsidRDefault="004B7CFC" w:rsidP="004B7CFC">
            <w:pPr>
              <w:rPr>
                <w:sz w:val="20"/>
                <w:szCs w:val="20"/>
              </w:rPr>
            </w:pPr>
          </w:p>
          <w:p w:rsidR="004B7CFC" w:rsidRPr="004B7CFC" w:rsidRDefault="004B7CFC" w:rsidP="004B7CFC">
            <w:pPr>
              <w:rPr>
                <w:sz w:val="20"/>
                <w:szCs w:val="20"/>
              </w:rPr>
            </w:pPr>
            <w:r w:rsidRPr="004B7CFC">
              <w:rPr>
                <w:b/>
                <w:sz w:val="20"/>
                <w:szCs w:val="20"/>
                <w:u w:val="single"/>
              </w:rPr>
              <w:t>Focus questions:</w:t>
            </w:r>
            <w:r w:rsidRPr="004B7CFC">
              <w:rPr>
                <w:sz w:val="20"/>
                <w:szCs w:val="20"/>
              </w:rPr>
              <w:t xml:space="preserve">    Which </w:t>
            </w:r>
            <w:r w:rsidR="00D2395B">
              <w:rPr>
                <w:sz w:val="20"/>
                <w:szCs w:val="20"/>
              </w:rPr>
              <w:t>problems were you able to solve correctly using mental math?</w:t>
            </w:r>
          </w:p>
          <w:p w:rsidR="003D7642" w:rsidRPr="00D2395B" w:rsidRDefault="003D7642" w:rsidP="003D7642">
            <w:pPr>
              <w:rPr>
                <w:rFonts w:ascii="Tahoma" w:hAnsi="Tahoma" w:cs="Tahoma"/>
                <w:sz w:val="16"/>
                <w:szCs w:val="16"/>
              </w:rPr>
            </w:pPr>
          </w:p>
        </w:tc>
        <w:tc>
          <w:tcPr>
            <w:tcW w:w="2736" w:type="dxa"/>
          </w:tcPr>
          <w:p w:rsidR="003D7642" w:rsidRPr="00F926B9" w:rsidRDefault="003D7642" w:rsidP="003D7642">
            <w:pPr>
              <w:rPr>
                <w:sz w:val="20"/>
                <w:szCs w:val="20"/>
              </w:rPr>
            </w:pPr>
          </w:p>
          <w:p w:rsidR="003D7642" w:rsidRDefault="003D7642" w:rsidP="003D7642">
            <w:r>
              <w:t>Follow up with a unit revi</w:t>
            </w:r>
            <w:r w:rsidR="00DB0CB4">
              <w:t>ew (a review sheet is provided)</w:t>
            </w:r>
            <w:r>
              <w:t>.</w:t>
            </w:r>
          </w:p>
          <w:p w:rsidR="003D7642" w:rsidRDefault="003D7642" w:rsidP="003D7642"/>
          <w:p w:rsidR="003D7642" w:rsidRDefault="003D7642" w:rsidP="003D7642"/>
          <w:p w:rsidR="003D7642" w:rsidRDefault="003D7642" w:rsidP="003D7642"/>
          <w:p w:rsidR="003D7642" w:rsidRPr="00C50A43" w:rsidRDefault="003D7642" w:rsidP="003D7642">
            <w:pPr>
              <w:rPr>
                <w:i/>
              </w:rPr>
            </w:pPr>
            <w:r>
              <w:rPr>
                <w:i/>
              </w:rPr>
              <w:t>As a teacher r</w:t>
            </w:r>
            <w:r w:rsidRPr="00C50A43">
              <w:rPr>
                <w:i/>
              </w:rPr>
              <w:t>eflect upon this unit.  What worked/ what didn’t? Did you incorporate literature into any of your lessons?</w:t>
            </w:r>
          </w:p>
          <w:p w:rsidR="003D7642" w:rsidRPr="00C50A43" w:rsidRDefault="003D7642" w:rsidP="003D7642">
            <w:pPr>
              <w:rPr>
                <w:i/>
              </w:rPr>
            </w:pPr>
          </w:p>
          <w:p w:rsidR="003D7642" w:rsidRPr="00C50A43" w:rsidRDefault="003D7642" w:rsidP="003D7642">
            <w:pPr>
              <w:rPr>
                <w:i/>
              </w:rPr>
            </w:pPr>
          </w:p>
          <w:p w:rsidR="003D7642" w:rsidRPr="00C50A43" w:rsidRDefault="003D7642" w:rsidP="003D7642">
            <w:pPr>
              <w:rPr>
                <w:rFonts w:ascii="Tahoma" w:hAnsi="Tahoma" w:cs="Tahoma"/>
                <w:b/>
                <w:sz w:val="18"/>
                <w:szCs w:val="18"/>
                <w:u w:val="single"/>
              </w:rPr>
            </w:pPr>
          </w:p>
        </w:tc>
        <w:tc>
          <w:tcPr>
            <w:tcW w:w="2736" w:type="dxa"/>
          </w:tcPr>
          <w:p w:rsidR="003D7642" w:rsidRDefault="003D7642" w:rsidP="003D7642"/>
          <w:p w:rsidR="003D7642" w:rsidRPr="00CB0BA5" w:rsidRDefault="003D7642" w:rsidP="003D7642">
            <w:pPr>
              <w:rPr>
                <w:sz w:val="20"/>
                <w:szCs w:val="20"/>
              </w:rPr>
            </w:pPr>
            <w:r>
              <w:t>Give the unit assessment</w:t>
            </w:r>
          </w:p>
        </w:tc>
        <w:tc>
          <w:tcPr>
            <w:tcW w:w="2736" w:type="dxa"/>
          </w:tcPr>
          <w:p w:rsidR="003D7642" w:rsidRPr="004D42F3" w:rsidRDefault="003D7642" w:rsidP="003D7642">
            <w:pPr>
              <w:rPr>
                <w:sz w:val="20"/>
                <w:szCs w:val="20"/>
              </w:rPr>
            </w:pPr>
          </w:p>
        </w:tc>
      </w:tr>
    </w:tbl>
    <w:p w:rsidR="00F034F7" w:rsidRDefault="00F034F7"/>
    <w:sectPr w:rsidR="00F034F7" w:rsidSect="006905B7">
      <w:headerReference w:type="default" r:id="rId9"/>
      <w:footerReference w:type="default" r:id="rId10"/>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518" w:rsidRDefault="004F0518">
      <w:r>
        <w:separator/>
      </w:r>
    </w:p>
  </w:endnote>
  <w:endnote w:type="continuationSeparator" w:id="0">
    <w:p w:rsidR="004F0518" w:rsidRDefault="004F0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518" w:rsidRPr="00837395" w:rsidRDefault="004F0518" w:rsidP="00930843">
    <w:pPr>
      <w:pStyle w:val="Footer"/>
      <w:jc w:val="center"/>
      <w:rPr>
        <w:szCs w:val="16"/>
      </w:rPr>
    </w:pPr>
    <w:r>
      <w:rPr>
        <w:szCs w:val="16"/>
      </w:rPr>
      <w:t>GR3 U2 @ 201</w:t>
    </w:r>
    <w:r w:rsidR="00B10231">
      <w:rPr>
        <w:szCs w:val="16"/>
      </w:rPr>
      <w:t>4</w:t>
    </w:r>
  </w:p>
  <w:p w:rsidR="004F0518" w:rsidRDefault="004F0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518" w:rsidRDefault="004F0518">
      <w:r>
        <w:separator/>
      </w:r>
    </w:p>
  </w:footnote>
  <w:footnote w:type="continuationSeparator" w:id="0">
    <w:p w:rsidR="004F0518" w:rsidRDefault="004F0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518" w:rsidRPr="00C53FB9" w:rsidRDefault="004F0518" w:rsidP="00930843">
    <w:pPr>
      <w:tabs>
        <w:tab w:val="left" w:pos="11417"/>
      </w:tabs>
      <w:outlineLvl w:val="0"/>
      <w:rPr>
        <w:b/>
        <w:sz w:val="32"/>
        <w:szCs w:val="32"/>
      </w:rPr>
    </w:pPr>
    <w:r w:rsidRPr="00F926B9">
      <w:rPr>
        <w:b/>
        <w:sz w:val="32"/>
        <w:szCs w:val="32"/>
      </w:rPr>
      <w:t>Fairfield Public Schools – Balanced Math</w:t>
    </w:r>
    <w:r>
      <w:rPr>
        <w:b/>
        <w:sz w:val="32"/>
        <w:szCs w:val="32"/>
      </w:rPr>
      <w:t>ematics</w:t>
    </w:r>
    <w:r w:rsidRPr="00F926B9">
      <w:rPr>
        <w:b/>
        <w:sz w:val="32"/>
        <w:szCs w:val="32"/>
      </w:rPr>
      <w:t xml:space="preserve"> Instruction </w:t>
    </w:r>
    <w:r>
      <w:rPr>
        <w:b/>
        <w:sz w:val="32"/>
        <w:szCs w:val="32"/>
      </w:rPr>
      <w:t>Model</w:t>
    </w:r>
    <w:r>
      <w:rPr>
        <w:b/>
        <w:sz w:val="32"/>
        <w:szCs w:val="32"/>
      </w:rPr>
      <w:tab/>
    </w:r>
    <w:r>
      <w:rPr>
        <w:b/>
        <w:sz w:val="32"/>
        <w:szCs w:val="32"/>
      </w:rPr>
      <w:tab/>
      <w:t>GR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2F5"/>
    <w:multiLevelType w:val="hybridMultilevel"/>
    <w:tmpl w:val="8B6ACF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1475CFD"/>
    <w:multiLevelType w:val="hybridMultilevel"/>
    <w:tmpl w:val="646E3A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A11766C"/>
    <w:multiLevelType w:val="hybridMultilevel"/>
    <w:tmpl w:val="A85C6B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0235C69"/>
    <w:multiLevelType w:val="hybridMultilevel"/>
    <w:tmpl w:val="E806EF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8D"/>
    <w:rsid w:val="00023BC8"/>
    <w:rsid w:val="00066645"/>
    <w:rsid w:val="00084673"/>
    <w:rsid w:val="00113D20"/>
    <w:rsid w:val="00134662"/>
    <w:rsid w:val="00141687"/>
    <w:rsid w:val="001A38E3"/>
    <w:rsid w:val="001B39CE"/>
    <w:rsid w:val="001D26FA"/>
    <w:rsid w:val="001D58A3"/>
    <w:rsid w:val="001F47D9"/>
    <w:rsid w:val="00202A8D"/>
    <w:rsid w:val="00203740"/>
    <w:rsid w:val="002C433E"/>
    <w:rsid w:val="002C7C56"/>
    <w:rsid w:val="002E0741"/>
    <w:rsid w:val="003172AA"/>
    <w:rsid w:val="00393923"/>
    <w:rsid w:val="003C11AB"/>
    <w:rsid w:val="003C6BDF"/>
    <w:rsid w:val="003D7642"/>
    <w:rsid w:val="0042057D"/>
    <w:rsid w:val="004336E2"/>
    <w:rsid w:val="00453ACD"/>
    <w:rsid w:val="00461ED4"/>
    <w:rsid w:val="004652BB"/>
    <w:rsid w:val="0049651F"/>
    <w:rsid w:val="004A151F"/>
    <w:rsid w:val="004B7CFC"/>
    <w:rsid w:val="004C4A8C"/>
    <w:rsid w:val="004D42F3"/>
    <w:rsid w:val="004D5377"/>
    <w:rsid w:val="004E69A0"/>
    <w:rsid w:val="004F0518"/>
    <w:rsid w:val="005206C3"/>
    <w:rsid w:val="0052579D"/>
    <w:rsid w:val="005A2D73"/>
    <w:rsid w:val="005B01ED"/>
    <w:rsid w:val="00616D61"/>
    <w:rsid w:val="0065518E"/>
    <w:rsid w:val="0066168B"/>
    <w:rsid w:val="00685C23"/>
    <w:rsid w:val="006905B7"/>
    <w:rsid w:val="0069554E"/>
    <w:rsid w:val="0069768D"/>
    <w:rsid w:val="006C12D0"/>
    <w:rsid w:val="006E76CB"/>
    <w:rsid w:val="0072159E"/>
    <w:rsid w:val="007B2652"/>
    <w:rsid w:val="007D0729"/>
    <w:rsid w:val="007E70C0"/>
    <w:rsid w:val="00833EAC"/>
    <w:rsid w:val="00852E22"/>
    <w:rsid w:val="008B6EEC"/>
    <w:rsid w:val="008C1FBB"/>
    <w:rsid w:val="008D2D42"/>
    <w:rsid w:val="008E27DC"/>
    <w:rsid w:val="00901037"/>
    <w:rsid w:val="00904EE2"/>
    <w:rsid w:val="00917221"/>
    <w:rsid w:val="00930843"/>
    <w:rsid w:val="00951D2E"/>
    <w:rsid w:val="009A298C"/>
    <w:rsid w:val="009B6D27"/>
    <w:rsid w:val="009C11BC"/>
    <w:rsid w:val="009F2BBB"/>
    <w:rsid w:val="00A17574"/>
    <w:rsid w:val="00A42FE6"/>
    <w:rsid w:val="00A55E67"/>
    <w:rsid w:val="00A87D49"/>
    <w:rsid w:val="00AA23B1"/>
    <w:rsid w:val="00B10231"/>
    <w:rsid w:val="00B24B26"/>
    <w:rsid w:val="00B80617"/>
    <w:rsid w:val="00BF7966"/>
    <w:rsid w:val="00C03C0F"/>
    <w:rsid w:val="00C05059"/>
    <w:rsid w:val="00C20EE8"/>
    <w:rsid w:val="00C3080B"/>
    <w:rsid w:val="00C455EF"/>
    <w:rsid w:val="00C53FB9"/>
    <w:rsid w:val="00C5717F"/>
    <w:rsid w:val="00CA7DEB"/>
    <w:rsid w:val="00D054F1"/>
    <w:rsid w:val="00D23841"/>
    <w:rsid w:val="00D2395B"/>
    <w:rsid w:val="00D61BA4"/>
    <w:rsid w:val="00D76909"/>
    <w:rsid w:val="00D92431"/>
    <w:rsid w:val="00DB0CB4"/>
    <w:rsid w:val="00DB3D29"/>
    <w:rsid w:val="00DF7EE3"/>
    <w:rsid w:val="00E3357A"/>
    <w:rsid w:val="00E7178D"/>
    <w:rsid w:val="00EA7C9C"/>
    <w:rsid w:val="00EB6919"/>
    <w:rsid w:val="00F034F7"/>
    <w:rsid w:val="00F44A72"/>
    <w:rsid w:val="00F9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9768D"/>
    <w:pPr>
      <w:tabs>
        <w:tab w:val="center" w:pos="4320"/>
        <w:tab w:val="right" w:pos="8640"/>
      </w:tabs>
    </w:pPr>
  </w:style>
  <w:style w:type="character" w:customStyle="1" w:styleId="FooterChar">
    <w:name w:val="Footer Char"/>
    <w:basedOn w:val="DefaultParagraphFont"/>
    <w:link w:val="Footer"/>
    <w:rsid w:val="0069768D"/>
    <w:rPr>
      <w:rFonts w:ascii="Times New Roman" w:eastAsia="Times New Roman" w:hAnsi="Times New Roman" w:cs="Times New Roman"/>
      <w:sz w:val="24"/>
      <w:szCs w:val="24"/>
    </w:rPr>
  </w:style>
  <w:style w:type="paragraph" w:styleId="ListParagraph">
    <w:name w:val="List Paragraph"/>
    <w:basedOn w:val="Normal"/>
    <w:qFormat/>
    <w:rsid w:val="00113D20"/>
    <w:pPr>
      <w:ind w:left="720"/>
      <w:contextualSpacing/>
    </w:pPr>
  </w:style>
  <w:style w:type="paragraph" w:styleId="Header">
    <w:name w:val="header"/>
    <w:basedOn w:val="Normal"/>
    <w:link w:val="HeaderChar"/>
    <w:uiPriority w:val="99"/>
    <w:unhideWhenUsed/>
    <w:rsid w:val="00C5717F"/>
    <w:pPr>
      <w:tabs>
        <w:tab w:val="center" w:pos="4680"/>
        <w:tab w:val="right" w:pos="9360"/>
      </w:tabs>
    </w:pPr>
  </w:style>
  <w:style w:type="character" w:customStyle="1" w:styleId="HeaderChar">
    <w:name w:val="Header Char"/>
    <w:basedOn w:val="DefaultParagraphFont"/>
    <w:link w:val="Header"/>
    <w:uiPriority w:val="99"/>
    <w:rsid w:val="00C5717F"/>
    <w:rPr>
      <w:rFonts w:ascii="Times New Roman" w:eastAsia="Times New Roman" w:hAnsi="Times New Roman" w:cs="Times New Roman"/>
      <w:sz w:val="24"/>
      <w:szCs w:val="24"/>
    </w:rPr>
  </w:style>
  <w:style w:type="character" w:styleId="PageNumber">
    <w:name w:val="page number"/>
    <w:basedOn w:val="DefaultParagraphFont"/>
    <w:rsid w:val="00930843"/>
  </w:style>
  <w:style w:type="paragraph" w:styleId="BalloonText">
    <w:name w:val="Balloon Text"/>
    <w:basedOn w:val="Normal"/>
    <w:link w:val="BalloonTextChar"/>
    <w:uiPriority w:val="99"/>
    <w:semiHidden/>
    <w:unhideWhenUsed/>
    <w:rsid w:val="005B01ED"/>
    <w:rPr>
      <w:rFonts w:ascii="Tahoma" w:hAnsi="Tahoma" w:cs="Tahoma"/>
      <w:sz w:val="16"/>
      <w:szCs w:val="16"/>
    </w:rPr>
  </w:style>
  <w:style w:type="character" w:customStyle="1" w:styleId="BalloonTextChar">
    <w:name w:val="Balloon Text Char"/>
    <w:basedOn w:val="DefaultParagraphFont"/>
    <w:link w:val="BalloonText"/>
    <w:uiPriority w:val="99"/>
    <w:semiHidden/>
    <w:rsid w:val="005B01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9768D"/>
    <w:pPr>
      <w:tabs>
        <w:tab w:val="center" w:pos="4320"/>
        <w:tab w:val="right" w:pos="8640"/>
      </w:tabs>
    </w:pPr>
  </w:style>
  <w:style w:type="character" w:customStyle="1" w:styleId="FooterChar">
    <w:name w:val="Footer Char"/>
    <w:basedOn w:val="DefaultParagraphFont"/>
    <w:link w:val="Footer"/>
    <w:rsid w:val="0069768D"/>
    <w:rPr>
      <w:rFonts w:ascii="Times New Roman" w:eastAsia="Times New Roman" w:hAnsi="Times New Roman" w:cs="Times New Roman"/>
      <w:sz w:val="24"/>
      <w:szCs w:val="24"/>
    </w:rPr>
  </w:style>
  <w:style w:type="paragraph" w:styleId="ListParagraph">
    <w:name w:val="List Paragraph"/>
    <w:basedOn w:val="Normal"/>
    <w:qFormat/>
    <w:rsid w:val="00113D20"/>
    <w:pPr>
      <w:ind w:left="720"/>
      <w:contextualSpacing/>
    </w:pPr>
  </w:style>
  <w:style w:type="paragraph" w:styleId="Header">
    <w:name w:val="header"/>
    <w:basedOn w:val="Normal"/>
    <w:link w:val="HeaderChar"/>
    <w:uiPriority w:val="99"/>
    <w:unhideWhenUsed/>
    <w:rsid w:val="00C5717F"/>
    <w:pPr>
      <w:tabs>
        <w:tab w:val="center" w:pos="4680"/>
        <w:tab w:val="right" w:pos="9360"/>
      </w:tabs>
    </w:pPr>
  </w:style>
  <w:style w:type="character" w:customStyle="1" w:styleId="HeaderChar">
    <w:name w:val="Header Char"/>
    <w:basedOn w:val="DefaultParagraphFont"/>
    <w:link w:val="Header"/>
    <w:uiPriority w:val="99"/>
    <w:rsid w:val="00C5717F"/>
    <w:rPr>
      <w:rFonts w:ascii="Times New Roman" w:eastAsia="Times New Roman" w:hAnsi="Times New Roman" w:cs="Times New Roman"/>
      <w:sz w:val="24"/>
      <w:szCs w:val="24"/>
    </w:rPr>
  </w:style>
  <w:style w:type="character" w:styleId="PageNumber">
    <w:name w:val="page number"/>
    <w:basedOn w:val="DefaultParagraphFont"/>
    <w:rsid w:val="00930843"/>
  </w:style>
  <w:style w:type="paragraph" w:styleId="BalloonText">
    <w:name w:val="Balloon Text"/>
    <w:basedOn w:val="Normal"/>
    <w:link w:val="BalloonTextChar"/>
    <w:uiPriority w:val="99"/>
    <w:semiHidden/>
    <w:unhideWhenUsed/>
    <w:rsid w:val="005B01ED"/>
    <w:rPr>
      <w:rFonts w:ascii="Tahoma" w:hAnsi="Tahoma" w:cs="Tahoma"/>
      <w:sz w:val="16"/>
      <w:szCs w:val="16"/>
    </w:rPr>
  </w:style>
  <w:style w:type="character" w:customStyle="1" w:styleId="BalloonTextChar">
    <w:name w:val="Balloon Text Char"/>
    <w:basedOn w:val="DefaultParagraphFont"/>
    <w:link w:val="BalloonText"/>
    <w:uiPriority w:val="99"/>
    <w:semiHidden/>
    <w:rsid w:val="005B01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12228">
      <w:bodyDiv w:val="1"/>
      <w:marLeft w:val="0"/>
      <w:marRight w:val="0"/>
      <w:marTop w:val="0"/>
      <w:marBottom w:val="0"/>
      <w:divBdr>
        <w:top w:val="none" w:sz="0" w:space="0" w:color="auto"/>
        <w:left w:val="none" w:sz="0" w:space="0" w:color="auto"/>
        <w:bottom w:val="none" w:sz="0" w:space="0" w:color="auto"/>
        <w:right w:val="none" w:sz="0" w:space="0" w:color="auto"/>
      </w:divBdr>
    </w:div>
    <w:div w:id="871841495">
      <w:bodyDiv w:val="1"/>
      <w:marLeft w:val="0"/>
      <w:marRight w:val="0"/>
      <w:marTop w:val="0"/>
      <w:marBottom w:val="0"/>
      <w:divBdr>
        <w:top w:val="none" w:sz="0" w:space="0" w:color="auto"/>
        <w:left w:val="none" w:sz="0" w:space="0" w:color="auto"/>
        <w:bottom w:val="none" w:sz="0" w:space="0" w:color="auto"/>
        <w:right w:val="none" w:sz="0" w:space="0" w:color="auto"/>
      </w:divBdr>
    </w:div>
    <w:div w:id="108325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2C7BE-8E48-406A-A382-B9AEC6E2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3093</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dc:creator>
  <cp:lastModifiedBy>Windows User</cp:lastModifiedBy>
  <cp:revision>2</cp:revision>
  <cp:lastPrinted>2014-07-07T16:03:00Z</cp:lastPrinted>
  <dcterms:created xsi:type="dcterms:W3CDTF">2014-07-22T12:34:00Z</dcterms:created>
  <dcterms:modified xsi:type="dcterms:W3CDTF">2014-07-22T12:34:00Z</dcterms:modified>
</cp:coreProperties>
</file>