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1"/>
        <w:tblW w:w="0" w:type="auto"/>
        <w:tblInd w:w="0" w:type="dxa"/>
        <w:tblLook w:val="04A0" w:firstRow="1" w:lastRow="0" w:firstColumn="1" w:lastColumn="0" w:noHBand="0" w:noVBand="1"/>
      </w:tblPr>
      <w:tblGrid>
        <w:gridCol w:w="13176"/>
      </w:tblGrid>
      <w:tr w:rsidR="00083219" w:rsidTr="00083219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9" w:rsidRDefault="000832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 w:type="page"/>
            </w:r>
            <w:r>
              <w:rPr>
                <w:rFonts w:asciiTheme="majorHAnsi" w:hAnsiTheme="majorHAnsi"/>
                <w:b/>
              </w:rPr>
              <w:br w:type="page"/>
              <w:t>Common Core State Standards</w:t>
            </w:r>
          </w:p>
          <w:p w:rsidR="00083219" w:rsidRDefault="000832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 2</w:t>
            </w:r>
          </w:p>
          <w:p w:rsidR="00083219" w:rsidRDefault="000832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 5:  Exploring Addition and Subtraction within 1000</w:t>
            </w:r>
          </w:p>
        </w:tc>
      </w:tr>
      <w:tr w:rsidR="00083219" w:rsidTr="00083219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9" w:rsidRDefault="00083219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Number and Operations in Base Ten 2.NBT</w:t>
            </w:r>
          </w:p>
          <w:p w:rsidR="00083219" w:rsidRDefault="00083219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Theme="majorHAnsi" w:eastAsia="Times New Roman" w:hAnsiTheme="majorHAnsi" w:cs="Helvetica"/>
                <w:bCs/>
              </w:rPr>
            </w:pPr>
            <w:r>
              <w:rPr>
                <w:rFonts w:asciiTheme="majorHAnsi" w:eastAsia="Times New Roman" w:hAnsiTheme="majorHAnsi" w:cs="Helvetica"/>
                <w:bCs/>
              </w:rPr>
              <w:t>Understand place value.</w:t>
            </w:r>
          </w:p>
          <w:p w:rsidR="00083219" w:rsidRDefault="00083219" w:rsidP="00B872D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2.NBT.1</w:t>
            </w:r>
            <w:proofErr w:type="gramEnd"/>
            <w:r>
              <w:rPr>
                <w:rFonts w:asciiTheme="majorHAnsi" w:hAnsiTheme="majorHAnsi" w:cs="Helvetica"/>
              </w:rPr>
              <w:t xml:space="preserve">. Understand that the three digits of a three-digit number represent amounts of hundreds, tens, and ones; e.g., 706 equals 7 hundreds, 0 tens, and 6 ones. Understand the following as special cases: </w:t>
            </w:r>
          </w:p>
          <w:p w:rsidR="00083219" w:rsidRDefault="00083219" w:rsidP="00B872D2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100 can be thought of as a bundle of ten tens — called a “hundred.”</w:t>
            </w:r>
          </w:p>
          <w:p w:rsidR="00083219" w:rsidRDefault="00083219" w:rsidP="00B872D2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The numbers 100, 200, 300, 400, 500, 600, 700, 800, 900 refer to one, two, three, four, five, six, seven, eight, or nine hundreds (and 0 </w:t>
            </w:r>
            <w:proofErr w:type="spellStart"/>
            <w:r>
              <w:rPr>
                <w:rFonts w:asciiTheme="majorHAnsi" w:hAnsiTheme="majorHAnsi" w:cs="Helvetica"/>
              </w:rPr>
              <w:t>tens</w:t>
            </w:r>
            <w:proofErr w:type="spellEnd"/>
            <w:r>
              <w:rPr>
                <w:rFonts w:asciiTheme="majorHAnsi" w:hAnsiTheme="majorHAnsi" w:cs="Helvetica"/>
              </w:rPr>
              <w:t xml:space="preserve"> and 0 ones).</w:t>
            </w:r>
          </w:p>
          <w:p w:rsidR="00083219" w:rsidRDefault="00083219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Theme="majorHAnsi" w:eastAsia="Times New Roman" w:hAnsiTheme="majorHAnsi" w:cs="Helvetica"/>
                <w:bCs/>
              </w:rPr>
            </w:pPr>
            <w:r>
              <w:rPr>
                <w:rFonts w:asciiTheme="majorHAnsi" w:eastAsia="Times New Roman" w:hAnsiTheme="majorHAnsi" w:cs="Helvetica"/>
                <w:bCs/>
              </w:rPr>
              <w:t>Use place value understanding and properties of operations to add and subtract.</w:t>
            </w:r>
          </w:p>
          <w:p w:rsidR="00083219" w:rsidRDefault="00083219" w:rsidP="00B872D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Theme="majorHAnsi" w:eastAsia="Times New Roman" w:hAnsiTheme="majorHAnsi" w:cs="Helvetica"/>
              </w:rPr>
            </w:pPr>
            <w:bookmarkStart w:id="0" w:name="2-nbt-7"/>
            <w:proofErr w:type="gramStart"/>
            <w:r>
              <w:rPr>
                <w:rFonts w:asciiTheme="majorHAnsi" w:eastAsia="Times New Roman" w:hAnsiTheme="majorHAnsi" w:cs="Helvetica"/>
              </w:rPr>
              <w:t>2.NBT.7</w:t>
            </w:r>
            <w:proofErr w:type="gramEnd"/>
            <w:r>
              <w:rPr>
                <w:rFonts w:asciiTheme="majorHAnsi" w:eastAsia="Times New Roman" w:hAnsiTheme="majorHAnsi" w:cs="Helvetica"/>
              </w:rPr>
              <w:t>.</w:t>
            </w:r>
            <w:bookmarkEnd w:id="0"/>
            <w:r>
              <w:rPr>
                <w:rFonts w:asciiTheme="majorHAnsi" w:eastAsia="Times New Roman" w:hAnsiTheme="majorHAnsi" w:cs="Helvetica"/>
              </w:rPr>
              <w:t xml:space="preserve"> Add and subtract within 1000,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</w:t>
            </w:r>
          </w:p>
          <w:p w:rsidR="00083219" w:rsidRDefault="00083219" w:rsidP="00B872D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Theme="majorHAnsi" w:eastAsia="Times New Roman" w:hAnsiTheme="majorHAnsi" w:cs="Helvetica"/>
              </w:rPr>
            </w:pPr>
            <w:bookmarkStart w:id="1" w:name="2-nbt-8"/>
            <w:proofErr w:type="gramStart"/>
            <w:r>
              <w:rPr>
                <w:rFonts w:asciiTheme="majorHAnsi" w:eastAsia="Times New Roman" w:hAnsiTheme="majorHAnsi" w:cs="Helvetica"/>
              </w:rPr>
              <w:t>2.NBT.8</w:t>
            </w:r>
            <w:proofErr w:type="gramEnd"/>
            <w:r>
              <w:rPr>
                <w:rFonts w:asciiTheme="majorHAnsi" w:eastAsia="Times New Roman" w:hAnsiTheme="majorHAnsi" w:cs="Helvetica"/>
              </w:rPr>
              <w:t>.</w:t>
            </w:r>
            <w:bookmarkEnd w:id="1"/>
            <w:r>
              <w:rPr>
                <w:rFonts w:asciiTheme="majorHAnsi" w:eastAsia="Times New Roman" w:hAnsiTheme="majorHAnsi" w:cs="Helvetica"/>
              </w:rPr>
              <w:t xml:space="preserve"> Mentally add 10 or 100 to a given number 100–900, and mentally subtract 10 or 100 from a given number 100–900.</w:t>
            </w:r>
          </w:p>
          <w:p w:rsidR="00083219" w:rsidRDefault="00083219" w:rsidP="00B872D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rPr>
                <w:rFonts w:asciiTheme="majorHAnsi" w:eastAsia="Times New Roman" w:hAnsiTheme="majorHAnsi" w:cs="Helvetica"/>
              </w:rPr>
            </w:pPr>
            <w:proofErr w:type="gramStart"/>
            <w:r>
              <w:rPr>
                <w:rFonts w:asciiTheme="majorHAnsi" w:eastAsia="Times New Roman" w:hAnsiTheme="majorHAnsi" w:cs="Helvetica"/>
              </w:rPr>
              <w:t>2.NBT.9</w:t>
            </w:r>
            <w:proofErr w:type="gramEnd"/>
            <w:r>
              <w:rPr>
                <w:rFonts w:asciiTheme="majorHAnsi" w:eastAsia="Times New Roman" w:hAnsiTheme="majorHAnsi" w:cs="Helvetica"/>
              </w:rPr>
              <w:t>. Explain why addition and subtraction strategies work, using place value and the properties of operations.</w:t>
            </w:r>
            <w:r>
              <w:rPr>
                <w:rFonts w:asciiTheme="majorHAnsi" w:eastAsia="Times New Roman" w:hAnsiTheme="majorHAnsi" w:cs="Helvetica"/>
                <w:vertAlign w:val="superscript"/>
              </w:rPr>
              <w:t>1</w:t>
            </w:r>
          </w:p>
          <w:p w:rsidR="00083219" w:rsidRDefault="00083219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/>
              </w:rPr>
            </w:pPr>
          </w:p>
        </w:tc>
      </w:tr>
    </w:tbl>
    <w:p w:rsidR="001E5FAE" w:rsidRDefault="001E5FAE">
      <w:bookmarkStart w:id="2" w:name="_GoBack"/>
      <w:bookmarkEnd w:id="2"/>
    </w:p>
    <w:sectPr w:rsidR="001E5FAE" w:rsidSect="00083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773"/>
    <w:multiLevelType w:val="multilevel"/>
    <w:tmpl w:val="2E8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9"/>
    <w:rsid w:val="00083219"/>
    <w:rsid w:val="001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59"/>
    <w:rsid w:val="00083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59"/>
    <w:rsid w:val="00083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2014-07-10T16:00:00Z</dcterms:created>
  <dcterms:modified xsi:type="dcterms:W3CDTF">2014-07-10T16:05:00Z</dcterms:modified>
</cp:coreProperties>
</file>