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CE" w:rsidRDefault="00C910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0</wp:posOffset>
            </wp:positionV>
            <wp:extent cx="7734300" cy="9172575"/>
            <wp:effectExtent l="0" t="0" r="0" b="9525"/>
            <wp:wrapTight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7 HW pg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FD" w:rsidRDefault="00C910FD" w:rsidP="00C910FD">
      <w:pPr>
        <w:spacing w:after="0" w:line="240" w:lineRule="auto"/>
      </w:pPr>
      <w:r>
        <w:separator/>
      </w:r>
    </w:p>
  </w:endnote>
  <w:endnote w:type="continuationSeparator" w:id="0">
    <w:p w:rsidR="00C910FD" w:rsidRDefault="00C910FD" w:rsidP="00C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D" w:rsidRDefault="00C91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D" w:rsidRDefault="00C91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D" w:rsidRDefault="00C9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FD" w:rsidRDefault="00C910FD" w:rsidP="00C910FD">
      <w:pPr>
        <w:spacing w:after="0" w:line="240" w:lineRule="auto"/>
      </w:pPr>
      <w:r>
        <w:separator/>
      </w:r>
    </w:p>
  </w:footnote>
  <w:footnote w:type="continuationSeparator" w:id="0">
    <w:p w:rsidR="00C910FD" w:rsidRDefault="00C910FD" w:rsidP="00C9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D" w:rsidRDefault="00C91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D" w:rsidRDefault="00C910FD">
    <w:pPr>
      <w:pStyle w:val="Header"/>
    </w:pPr>
    <w:r>
      <w:t xml:space="preserve">Gr3 U3L17 HW </w:t>
    </w:r>
    <w:r>
      <w:t>pg1</w:t>
    </w:r>
    <w:bookmarkStart w:id="0" w:name="_GoBack"/>
    <w:bookmarkEnd w:id="0"/>
  </w:p>
  <w:p w:rsidR="00C910FD" w:rsidRDefault="00C91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D" w:rsidRDefault="00C9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D"/>
    <w:rsid w:val="00BF4CCE"/>
    <w:rsid w:val="00C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FD"/>
  </w:style>
  <w:style w:type="paragraph" w:styleId="Footer">
    <w:name w:val="footer"/>
    <w:basedOn w:val="Normal"/>
    <w:link w:val="FooterChar"/>
    <w:uiPriority w:val="99"/>
    <w:unhideWhenUsed/>
    <w:rsid w:val="00C9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FD"/>
  </w:style>
  <w:style w:type="paragraph" w:styleId="Footer">
    <w:name w:val="footer"/>
    <w:basedOn w:val="Normal"/>
    <w:link w:val="FooterChar"/>
    <w:uiPriority w:val="99"/>
    <w:unhideWhenUsed/>
    <w:rsid w:val="00C9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2014-07-23T14:28:00Z</dcterms:created>
  <dcterms:modified xsi:type="dcterms:W3CDTF">2014-07-23T14:31:00Z</dcterms:modified>
</cp:coreProperties>
</file>