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58" w:rsidRPr="00985058" w:rsidRDefault="00985058" w:rsidP="00985058">
      <w:pPr>
        <w:jc w:val="center"/>
        <w:rPr>
          <w:rFonts w:ascii="Century Gothic" w:hAnsi="Century Gothic"/>
          <w:b/>
          <w:noProof/>
          <w:sz w:val="24"/>
          <w:szCs w:val="24"/>
        </w:rPr>
      </w:pPr>
      <w:bookmarkStart w:id="0" w:name="_GoBack"/>
      <w:bookmarkEnd w:id="0"/>
      <w:r w:rsidRPr="00985058">
        <w:rPr>
          <w:rFonts w:ascii="Century Gothic" w:hAnsi="Century Gothic"/>
          <w:b/>
          <w:noProof/>
          <w:sz w:val="24"/>
          <w:szCs w:val="24"/>
        </w:rPr>
        <w:t>Teacher recording sheet</w:t>
      </w:r>
      <w:r w:rsidR="0073740E">
        <w:rPr>
          <w:rFonts w:ascii="Century Gothic" w:hAnsi="Century Gothic"/>
          <w:b/>
          <w:noProof/>
          <w:sz w:val="24"/>
          <w:szCs w:val="24"/>
        </w:rPr>
        <w:t xml:space="preserve"> (June)</w:t>
      </w:r>
    </w:p>
    <w:p w:rsidR="001137B8" w:rsidRPr="009D345D" w:rsidRDefault="00FA329F" w:rsidP="00FA329F">
      <w:pPr>
        <w:jc w:val="center"/>
        <w:rPr>
          <w:rFonts w:ascii="Century Gothic" w:hAnsi="Century Gothic"/>
          <w:b/>
          <w:noProof/>
          <w:sz w:val="24"/>
          <w:szCs w:val="24"/>
          <w:u w:val="single"/>
        </w:rPr>
      </w:pPr>
      <w:r w:rsidRPr="009D345D">
        <w:rPr>
          <w:rFonts w:ascii="Century Gothic" w:hAnsi="Century Gothic"/>
          <w:b/>
          <w:noProof/>
          <w:sz w:val="24"/>
          <w:szCs w:val="24"/>
          <w:u w:val="single"/>
        </w:rPr>
        <w:t>Understands additiong as putting together and subtraction as taking apart</w:t>
      </w:r>
    </w:p>
    <w:p w:rsidR="00C86F66" w:rsidRPr="00236BD0" w:rsidRDefault="00C86F66" w:rsidP="009D345D">
      <w:pPr>
        <w:jc w:val="center"/>
        <w:rPr>
          <w:rFonts w:ascii="Century Gothic" w:hAnsi="Century Gothic"/>
          <w:b/>
          <w:noProof/>
          <w:u w:val="single"/>
        </w:rPr>
      </w:pPr>
      <w:r w:rsidRPr="00236BD0">
        <w:rPr>
          <w:rFonts w:ascii="Century Gothic" w:hAnsi="Century Gothic"/>
          <w:noProof/>
        </w:rPr>
        <w:t>Use the recording sheet to gather data about each student and the strategy they utilize to solve the addi</w:t>
      </w:r>
      <w:r w:rsidR="009D345D" w:rsidRPr="00236BD0">
        <w:rPr>
          <w:rFonts w:ascii="Century Gothic" w:hAnsi="Century Gothic"/>
          <w:noProof/>
        </w:rPr>
        <w:t xml:space="preserve">tion and subtraction problems. </w:t>
      </w:r>
    </w:p>
    <w:p w:rsidR="00C8438F" w:rsidRPr="00236BD0" w:rsidRDefault="00C8438F" w:rsidP="00C8438F">
      <w:pPr>
        <w:rPr>
          <w:rFonts w:ascii="Century Gothic" w:hAnsi="Century Gothic"/>
          <w:noProof/>
        </w:rPr>
      </w:pPr>
      <w:r w:rsidRPr="00236BD0">
        <w:rPr>
          <w:rFonts w:ascii="Century Gothic" w:hAnsi="Century Gothic"/>
          <w:noProof/>
        </w:rPr>
        <w:t xml:space="preserve">The standard in June is for the children to represent additions and subtraction problems with objects, fingers, drawings or equations. Have the following materials available for students to demonstrate their thinking: </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Pencil/crayons for drawings and pictorial representation</w:t>
      </w:r>
    </w:p>
    <w:p w:rsidR="00FA329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Vehicles or cubes to represent cars with ten frames if necessary for students to solve the problem with objects</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Fingers</w:t>
      </w:r>
    </w:p>
    <w:p w:rsidR="00C8438F" w:rsidRPr="00236BD0" w:rsidRDefault="00C8438F" w:rsidP="00C8438F">
      <w:pPr>
        <w:pStyle w:val="ListParagraph"/>
        <w:numPr>
          <w:ilvl w:val="0"/>
          <w:numId w:val="2"/>
        </w:numPr>
        <w:rPr>
          <w:rFonts w:ascii="Century Gothic" w:hAnsi="Century Gothic"/>
          <w:noProof/>
        </w:rPr>
      </w:pPr>
      <w:r w:rsidRPr="00236BD0">
        <w:rPr>
          <w:rFonts w:ascii="Century Gothic" w:hAnsi="Century Gothic"/>
          <w:noProof/>
        </w:rPr>
        <w:t>Encourage students to use the paper to write an equation to show their thinkin</w:t>
      </w:r>
      <w:r w:rsidR="008A74F9">
        <w:rPr>
          <w:rFonts w:ascii="Century Gothic" w:hAnsi="Century Gothic"/>
          <w:noProof/>
        </w:rPr>
        <w:t>g</w:t>
      </w:r>
      <w:r w:rsidRPr="00236BD0">
        <w:rPr>
          <w:rFonts w:ascii="Century Gothic" w:hAnsi="Century Gothic"/>
          <w:noProof/>
        </w:rPr>
        <w:t xml:space="preserve"> symbolically along with their drawing or in place of. </w:t>
      </w:r>
    </w:p>
    <w:p w:rsidR="00C8438F" w:rsidRPr="00236BD0" w:rsidRDefault="00C8438F" w:rsidP="00C8438F">
      <w:pPr>
        <w:rPr>
          <w:rFonts w:ascii="Century Gothic" w:hAnsi="Century Gothic"/>
          <w:b/>
          <w:noProof/>
        </w:rPr>
      </w:pPr>
      <w:r w:rsidRPr="00236BD0">
        <w:rPr>
          <w:rFonts w:ascii="Century Gothic" w:hAnsi="Century Gothic"/>
          <w:b/>
          <w:noProof/>
        </w:rPr>
        <w:t xml:space="preserve">Students are not required to show their thinking using all of these strategies. Take note of how the student does solve the problem. </w:t>
      </w:r>
    </w:p>
    <w:p w:rsidR="00C8438F" w:rsidRPr="00236BD0" w:rsidRDefault="00C8438F" w:rsidP="00C8438F">
      <w:pPr>
        <w:rPr>
          <w:rFonts w:ascii="Century Gothic" w:hAnsi="Century Gothic"/>
          <w:noProof/>
        </w:rPr>
      </w:pPr>
      <w:r w:rsidRPr="00236BD0">
        <w:rPr>
          <w:rFonts w:ascii="Century Gothic" w:hAnsi="Century Gothic"/>
          <w:noProof/>
        </w:rPr>
        <w:t xml:space="preserve">As you are assessing the student ask the them if the problem is an addition or subtraction problem. </w:t>
      </w:r>
    </w:p>
    <w:p w:rsidR="00A03DED" w:rsidRPr="00236BD0" w:rsidRDefault="00C8438F" w:rsidP="00FA329F">
      <w:pPr>
        <w:rPr>
          <w:rFonts w:ascii="Century Gothic" w:hAnsi="Century Gothic"/>
          <w:b/>
          <w:noProof/>
          <w:sz w:val="24"/>
          <w:szCs w:val="24"/>
        </w:rPr>
      </w:pPr>
      <w:r w:rsidRPr="00236BD0">
        <w:rPr>
          <w:rFonts w:ascii="Century Gothic" w:hAnsi="Century Gothic"/>
          <w:b/>
          <w:noProof/>
          <w:sz w:val="24"/>
          <w:szCs w:val="24"/>
        </w:rPr>
        <w:t>Read the problem aloud to the student.</w:t>
      </w:r>
      <w:r w:rsidR="00A03DED">
        <w:rPr>
          <w:rFonts w:ascii="Century Gothic" w:hAnsi="Century Gothic"/>
          <w:b/>
          <w:noProof/>
          <w:sz w:val="24"/>
          <w:szCs w:val="24"/>
        </w:rPr>
        <w:t xml:space="preserve"> </w:t>
      </w:r>
    </w:p>
    <w:tbl>
      <w:tblPr>
        <w:tblStyle w:val="TableGrid"/>
        <w:tblW w:w="0" w:type="auto"/>
        <w:tblLook w:val="04A0" w:firstRow="1" w:lastRow="0" w:firstColumn="1" w:lastColumn="0" w:noHBand="0" w:noVBand="1"/>
      </w:tblPr>
      <w:tblGrid>
        <w:gridCol w:w="9576"/>
      </w:tblGrid>
      <w:tr w:rsidR="00C8438F" w:rsidRPr="00236BD0" w:rsidTr="00C8438F">
        <w:trPr>
          <w:trHeight w:val="845"/>
        </w:trPr>
        <w:tc>
          <w:tcPr>
            <w:tcW w:w="9576"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Quinn</w:t>
            </w:r>
            <w:r w:rsidR="00C8438F" w:rsidRPr="00236BD0">
              <w:rPr>
                <w:rFonts w:ascii="Century Gothic" w:hAnsi="Century Gothic"/>
                <w:sz w:val="24"/>
                <w:szCs w:val="24"/>
              </w:rPr>
              <w:t xml:space="preserve"> has 4 toy cars. He got 3 more for his birthday. How many cars does he have in all? </w:t>
            </w:r>
          </w:p>
        </w:tc>
      </w:tr>
    </w:tbl>
    <w:p w:rsidR="00236BD0" w:rsidRDefault="00236BD0" w:rsidP="00236BD0">
      <w:pPr>
        <w:rPr>
          <w:rFonts w:ascii="Century Gothic" w:hAnsi="Century Gothic"/>
          <w:sz w:val="24"/>
          <w:szCs w:val="24"/>
        </w:rPr>
      </w:pPr>
    </w:p>
    <w:p w:rsidR="00C8438F" w:rsidRPr="00236BD0" w:rsidRDefault="000918D0" w:rsidP="000918D0">
      <w:pPr>
        <w:jc w:val="center"/>
        <w:rPr>
          <w:rFonts w:ascii="Century Gothic" w:hAnsi="Century Gothic"/>
          <w:b/>
          <w:sz w:val="24"/>
          <w:szCs w:val="24"/>
        </w:rPr>
      </w:pPr>
      <w:r w:rsidRPr="00E61567">
        <w:rPr>
          <w:rFonts w:ascii="Century Gothic" w:hAnsi="Century Gothic"/>
          <w:b/>
          <w:sz w:val="24"/>
          <w:szCs w:val="24"/>
        </w:rPr>
        <w:t>Teacher Notes</w:t>
      </w:r>
      <w:r>
        <w:rPr>
          <w:rFonts w:ascii="Century Gothic" w:hAnsi="Century Gothic"/>
          <w:b/>
          <w:sz w:val="24"/>
          <w:szCs w:val="24"/>
        </w:rPr>
        <w:t xml:space="preserve">     </w:t>
      </w:r>
      <w:r w:rsidR="00A03DED">
        <w:rPr>
          <w:rFonts w:ascii="Century Gothic" w:hAnsi="Century Gothic"/>
          <w:b/>
          <w:sz w:val="24"/>
          <w:szCs w:val="24"/>
        </w:rPr>
        <w:t>Na</w:t>
      </w:r>
      <w:r>
        <w:rPr>
          <w:rFonts w:ascii="Century Gothic" w:hAnsi="Century Gothic"/>
          <w:b/>
          <w:sz w:val="24"/>
          <w:szCs w:val="24"/>
        </w:rPr>
        <w:t>me: _____________________ Date: ________</w:t>
      </w:r>
    </w:p>
    <w:tbl>
      <w:tblPr>
        <w:tblStyle w:val="TableGrid"/>
        <w:tblW w:w="0" w:type="auto"/>
        <w:tblLook w:val="04A0" w:firstRow="1" w:lastRow="0" w:firstColumn="1" w:lastColumn="0" w:noHBand="0" w:noVBand="1"/>
      </w:tblPr>
      <w:tblGrid>
        <w:gridCol w:w="3192"/>
        <w:gridCol w:w="3192"/>
        <w:gridCol w:w="3192"/>
      </w:tblGrid>
      <w:tr w:rsidR="00C8438F" w:rsidRPr="00236BD0" w:rsidTr="009D345D">
        <w:trPr>
          <w:trHeight w:val="1727"/>
        </w:trPr>
        <w:tc>
          <w:tcPr>
            <w:tcW w:w="3192" w:type="dxa"/>
          </w:tcPr>
          <w:p w:rsidR="00C8438F" w:rsidRPr="00236BD0" w:rsidRDefault="00C8438F" w:rsidP="00C8438F">
            <w:pPr>
              <w:rPr>
                <w:rFonts w:ascii="Century Gothic" w:hAnsi="Century Gothic"/>
                <w:sz w:val="24"/>
                <w:szCs w:val="24"/>
              </w:rPr>
            </w:pPr>
            <w:r w:rsidRPr="00236BD0">
              <w:rPr>
                <w:rFonts w:ascii="Century Gothic" w:hAnsi="Century Gothic"/>
                <w:sz w:val="24"/>
                <w:szCs w:val="24"/>
              </w:rPr>
              <w:t>Identified the problem as:</w:t>
            </w:r>
          </w:p>
          <w:p w:rsidR="00C8438F" w:rsidRPr="00A03DED" w:rsidRDefault="00C8438F" w:rsidP="00C8438F">
            <w:pPr>
              <w:jc w:val="center"/>
              <w:rPr>
                <w:rFonts w:ascii="Century Gothic" w:hAnsi="Century Gothic"/>
                <w:b/>
                <w:sz w:val="36"/>
                <w:szCs w:val="36"/>
              </w:rPr>
            </w:pPr>
            <w:r w:rsidRPr="00A03DED">
              <w:rPr>
                <w:rFonts w:ascii="Century Gothic" w:hAnsi="Century Gothic"/>
                <w:b/>
                <w:sz w:val="36"/>
                <w:szCs w:val="36"/>
              </w:rPr>
              <w:t>+</w:t>
            </w:r>
          </w:p>
          <w:p w:rsidR="00C8438F" w:rsidRPr="00236BD0" w:rsidRDefault="00C8438F" w:rsidP="00C8438F">
            <w:pPr>
              <w:jc w:val="center"/>
              <w:rPr>
                <w:rFonts w:ascii="Century Gothic" w:hAnsi="Century Gothic"/>
                <w:b/>
                <w:sz w:val="24"/>
                <w:szCs w:val="24"/>
              </w:rPr>
            </w:pPr>
            <w:r w:rsidRPr="00A03DED">
              <w:rPr>
                <w:rFonts w:ascii="Century Gothic" w:hAnsi="Century Gothic"/>
                <w:b/>
                <w:sz w:val="36"/>
                <w:szCs w:val="36"/>
              </w:rPr>
              <w:t>-</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Utilized objects: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Utilized a ten frame:</w:t>
            </w:r>
          </w:p>
        </w:tc>
      </w:tr>
      <w:tr w:rsidR="00C8438F" w:rsidRPr="00236BD0" w:rsidTr="009D345D">
        <w:trPr>
          <w:trHeight w:val="1880"/>
        </w:trPr>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Used fingers: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 xml:space="preserve">Pictorial representation: </w:t>
            </w:r>
          </w:p>
        </w:tc>
        <w:tc>
          <w:tcPr>
            <w:tcW w:w="3192" w:type="dxa"/>
          </w:tcPr>
          <w:p w:rsidR="00C8438F" w:rsidRPr="00236BD0" w:rsidRDefault="009D345D" w:rsidP="00FA329F">
            <w:pPr>
              <w:rPr>
                <w:rFonts w:ascii="Century Gothic" w:hAnsi="Century Gothic"/>
                <w:sz w:val="24"/>
                <w:szCs w:val="24"/>
              </w:rPr>
            </w:pPr>
            <w:r w:rsidRPr="00236BD0">
              <w:rPr>
                <w:rFonts w:ascii="Century Gothic" w:hAnsi="Century Gothic"/>
                <w:sz w:val="24"/>
                <w:szCs w:val="24"/>
              </w:rPr>
              <w:t>Wrote an equation:</w:t>
            </w:r>
          </w:p>
        </w:tc>
      </w:tr>
    </w:tbl>
    <w:p w:rsidR="00C8438F" w:rsidRPr="00236BD0" w:rsidRDefault="00C8438F" w:rsidP="00FA329F">
      <w:pPr>
        <w:rPr>
          <w:rFonts w:ascii="Century Gothic" w:hAnsi="Century Gothic"/>
          <w:sz w:val="24"/>
          <w:szCs w:val="24"/>
        </w:rPr>
      </w:pPr>
    </w:p>
    <w:tbl>
      <w:tblPr>
        <w:tblStyle w:val="TableGrid"/>
        <w:tblW w:w="0" w:type="auto"/>
        <w:tblLook w:val="04A0" w:firstRow="1" w:lastRow="0" w:firstColumn="1" w:lastColumn="0" w:noHBand="0" w:noVBand="1"/>
      </w:tblPr>
      <w:tblGrid>
        <w:gridCol w:w="9576"/>
      </w:tblGrid>
      <w:tr w:rsidR="009D345D" w:rsidRPr="00236BD0" w:rsidTr="009D345D">
        <w:trPr>
          <w:trHeight w:val="1070"/>
        </w:trPr>
        <w:tc>
          <w:tcPr>
            <w:tcW w:w="9576" w:type="dxa"/>
          </w:tcPr>
          <w:p w:rsidR="009D345D" w:rsidRPr="00236BD0" w:rsidRDefault="009D345D" w:rsidP="009D345D">
            <w:pPr>
              <w:rPr>
                <w:rFonts w:ascii="Century Gothic" w:hAnsi="Century Gothic"/>
                <w:sz w:val="24"/>
                <w:szCs w:val="24"/>
              </w:rPr>
            </w:pPr>
            <w:r w:rsidRPr="00236BD0">
              <w:rPr>
                <w:rFonts w:ascii="Century Gothic" w:hAnsi="Century Gothic"/>
                <w:sz w:val="24"/>
                <w:szCs w:val="24"/>
              </w:rPr>
              <w:t xml:space="preserve">Sarah had 8 cookies. She ate four. How many cookies were left? </w:t>
            </w:r>
          </w:p>
        </w:tc>
      </w:tr>
    </w:tbl>
    <w:p w:rsidR="009D345D" w:rsidRPr="00236BD0" w:rsidRDefault="009D345D" w:rsidP="00FA329F">
      <w:pPr>
        <w:rPr>
          <w:rFonts w:ascii="Century Gothic" w:hAnsi="Century Gothic"/>
          <w:sz w:val="24"/>
          <w:szCs w:val="24"/>
        </w:rPr>
      </w:pPr>
    </w:p>
    <w:tbl>
      <w:tblPr>
        <w:tblStyle w:val="TableGrid"/>
        <w:tblW w:w="0" w:type="auto"/>
        <w:tblLook w:val="04A0" w:firstRow="1" w:lastRow="0" w:firstColumn="1" w:lastColumn="0" w:noHBand="0" w:noVBand="1"/>
      </w:tblPr>
      <w:tblGrid>
        <w:gridCol w:w="3192"/>
        <w:gridCol w:w="3192"/>
        <w:gridCol w:w="3192"/>
      </w:tblGrid>
      <w:tr w:rsidR="009D345D" w:rsidRPr="00236BD0" w:rsidTr="00077D3F">
        <w:trPr>
          <w:trHeight w:val="1727"/>
        </w:trPr>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Identified the problem as:</w:t>
            </w:r>
          </w:p>
          <w:p w:rsidR="009D345D" w:rsidRPr="00236BD0" w:rsidRDefault="009D345D" w:rsidP="00077D3F">
            <w:pPr>
              <w:jc w:val="center"/>
              <w:rPr>
                <w:rFonts w:ascii="Century Gothic" w:hAnsi="Century Gothic"/>
                <w:b/>
                <w:sz w:val="24"/>
                <w:szCs w:val="24"/>
              </w:rPr>
            </w:pPr>
            <w:r w:rsidRPr="00236BD0">
              <w:rPr>
                <w:rFonts w:ascii="Century Gothic" w:hAnsi="Century Gothic"/>
                <w:b/>
                <w:sz w:val="24"/>
                <w:szCs w:val="24"/>
              </w:rPr>
              <w:t>+</w:t>
            </w:r>
          </w:p>
          <w:p w:rsidR="009D345D" w:rsidRPr="00236BD0" w:rsidRDefault="009D345D" w:rsidP="00077D3F">
            <w:pPr>
              <w:jc w:val="center"/>
              <w:rPr>
                <w:rFonts w:ascii="Century Gothic" w:hAnsi="Century Gothic"/>
                <w:b/>
                <w:sz w:val="24"/>
                <w:szCs w:val="24"/>
              </w:rPr>
            </w:pPr>
            <w:r w:rsidRPr="00236BD0">
              <w:rPr>
                <w:rFonts w:ascii="Century Gothic" w:hAnsi="Century Gothic"/>
                <w:b/>
                <w:sz w:val="24"/>
                <w:szCs w:val="24"/>
              </w:rPr>
              <w:t>-</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Utilized objects: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Utilized a ten frame:</w:t>
            </w:r>
          </w:p>
        </w:tc>
      </w:tr>
      <w:tr w:rsidR="009D345D" w:rsidRPr="00236BD0" w:rsidTr="00077D3F">
        <w:trPr>
          <w:trHeight w:val="1880"/>
        </w:trPr>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Used fingers: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 xml:space="preserve">Pictorial representation: </w:t>
            </w:r>
          </w:p>
        </w:tc>
        <w:tc>
          <w:tcPr>
            <w:tcW w:w="3192" w:type="dxa"/>
          </w:tcPr>
          <w:p w:rsidR="009D345D" w:rsidRPr="00236BD0" w:rsidRDefault="009D345D" w:rsidP="00077D3F">
            <w:pPr>
              <w:rPr>
                <w:rFonts w:ascii="Century Gothic" w:hAnsi="Century Gothic"/>
                <w:sz w:val="24"/>
                <w:szCs w:val="24"/>
              </w:rPr>
            </w:pPr>
            <w:r w:rsidRPr="00236BD0">
              <w:rPr>
                <w:rFonts w:ascii="Century Gothic" w:hAnsi="Century Gothic"/>
                <w:sz w:val="24"/>
                <w:szCs w:val="24"/>
              </w:rPr>
              <w:t>Wrote an equation:</w:t>
            </w:r>
          </w:p>
        </w:tc>
      </w:tr>
    </w:tbl>
    <w:p w:rsidR="009D345D" w:rsidRDefault="009D345D" w:rsidP="00FA329F">
      <w:pPr>
        <w:rPr>
          <w:rFonts w:ascii="Century Gothic" w:hAnsi="Century Gothic"/>
          <w:sz w:val="24"/>
          <w:szCs w:val="24"/>
        </w:rPr>
      </w:pPr>
    </w:p>
    <w:p w:rsidR="003F21DC" w:rsidRDefault="003F21DC" w:rsidP="00FA329F">
      <w:pPr>
        <w:rPr>
          <w:rFonts w:ascii="Century Gothic" w:hAnsi="Century Gothic"/>
          <w:sz w:val="24"/>
          <w:szCs w:val="24"/>
        </w:rPr>
      </w:pPr>
    </w:p>
    <w:tbl>
      <w:tblPr>
        <w:tblStyle w:val="TableGrid"/>
        <w:tblW w:w="0" w:type="auto"/>
        <w:tblInd w:w="1908" w:type="dxa"/>
        <w:tblLook w:val="04A0" w:firstRow="1" w:lastRow="0" w:firstColumn="1" w:lastColumn="0" w:noHBand="0" w:noVBand="1"/>
      </w:tblPr>
      <w:tblGrid>
        <w:gridCol w:w="6390"/>
      </w:tblGrid>
      <w:tr w:rsidR="003F21DC" w:rsidTr="003F21DC">
        <w:trPr>
          <w:trHeight w:val="2285"/>
        </w:trPr>
        <w:tc>
          <w:tcPr>
            <w:tcW w:w="6390" w:type="dxa"/>
          </w:tcPr>
          <w:p w:rsidR="003F21DC" w:rsidRDefault="003F21DC" w:rsidP="003F21DC">
            <w:pPr>
              <w:jc w:val="center"/>
              <w:rPr>
                <w:rFonts w:ascii="Century Gothic" w:hAnsi="Century Gothic"/>
                <w:sz w:val="24"/>
                <w:szCs w:val="24"/>
              </w:rPr>
            </w:pPr>
            <w:r>
              <w:rPr>
                <w:rFonts w:ascii="Century Gothic" w:hAnsi="Century Gothic"/>
                <w:sz w:val="24"/>
                <w:szCs w:val="24"/>
              </w:rPr>
              <w:t xml:space="preserve">Scoring </w:t>
            </w:r>
          </w:p>
          <w:p w:rsidR="003F21DC" w:rsidRDefault="003F21DC" w:rsidP="003F21DC">
            <w:pPr>
              <w:jc w:val="center"/>
              <w:rPr>
                <w:rFonts w:ascii="Century Gothic" w:hAnsi="Century Gothic"/>
                <w:sz w:val="24"/>
                <w:szCs w:val="24"/>
              </w:rPr>
            </w:pPr>
          </w:p>
          <w:p w:rsidR="003F21DC" w:rsidRDefault="003F21DC" w:rsidP="003F21DC">
            <w:pPr>
              <w:rPr>
                <w:rFonts w:ascii="Century Gothic" w:hAnsi="Century Gothic"/>
                <w:sz w:val="24"/>
                <w:szCs w:val="24"/>
              </w:rPr>
            </w:pPr>
            <w:r>
              <w:rPr>
                <w:rFonts w:ascii="Century Gothic" w:hAnsi="Century Gothic"/>
                <w:sz w:val="24"/>
                <w:szCs w:val="24"/>
              </w:rPr>
              <w:t xml:space="preserve">         ___/2 correct</w:t>
            </w:r>
          </w:p>
          <w:p w:rsidR="003F21DC" w:rsidRDefault="003F21DC" w:rsidP="003F21DC">
            <w:pPr>
              <w:jc w:val="center"/>
              <w:rPr>
                <w:rFonts w:ascii="Century Gothic" w:hAnsi="Century Gothic"/>
                <w:sz w:val="24"/>
                <w:szCs w:val="24"/>
              </w:rPr>
            </w:pPr>
          </w:p>
          <w:p w:rsidR="003F21DC" w:rsidRDefault="003F21DC" w:rsidP="003F21DC">
            <w:pPr>
              <w:jc w:val="center"/>
              <w:rPr>
                <w:rFonts w:ascii="Century Gothic" w:hAnsi="Century Gothic"/>
                <w:sz w:val="24"/>
                <w:szCs w:val="24"/>
              </w:rPr>
            </w:pPr>
            <w:r>
              <w:rPr>
                <w:rFonts w:ascii="Century Gothic" w:hAnsi="Century Gothic"/>
                <w:sz w:val="24"/>
                <w:szCs w:val="24"/>
              </w:rPr>
              <w:t>___/2 explains thinking and use of strategies</w:t>
            </w:r>
          </w:p>
          <w:p w:rsidR="003F21DC" w:rsidRDefault="003F21DC" w:rsidP="00FA329F">
            <w:pPr>
              <w:rPr>
                <w:rFonts w:ascii="Century Gothic" w:hAnsi="Century Gothic"/>
                <w:sz w:val="24"/>
                <w:szCs w:val="24"/>
              </w:rPr>
            </w:pPr>
          </w:p>
          <w:p w:rsidR="003F21DC" w:rsidRDefault="003F21DC" w:rsidP="00FA329F">
            <w:pPr>
              <w:rPr>
                <w:rFonts w:ascii="Century Gothic" w:hAnsi="Century Gothic"/>
                <w:sz w:val="24"/>
                <w:szCs w:val="24"/>
              </w:rPr>
            </w:pPr>
          </w:p>
        </w:tc>
      </w:tr>
    </w:tbl>
    <w:p w:rsidR="003F21DC" w:rsidRPr="00236BD0" w:rsidRDefault="003F21DC" w:rsidP="00FA329F">
      <w:pPr>
        <w:rPr>
          <w:rFonts w:ascii="Century Gothic" w:hAnsi="Century Gothic"/>
          <w:sz w:val="24"/>
          <w:szCs w:val="24"/>
        </w:rPr>
      </w:pPr>
    </w:p>
    <w:sectPr w:rsidR="003F21DC" w:rsidRPr="0023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CB"/>
    <w:multiLevelType w:val="hybridMultilevel"/>
    <w:tmpl w:val="0BFE72AA"/>
    <w:lvl w:ilvl="0" w:tplc="5D90E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41EFC"/>
    <w:multiLevelType w:val="hybridMultilevel"/>
    <w:tmpl w:val="FDB82574"/>
    <w:lvl w:ilvl="0" w:tplc="3A704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F"/>
    <w:rsid w:val="000918D0"/>
    <w:rsid w:val="001137B8"/>
    <w:rsid w:val="00236BD0"/>
    <w:rsid w:val="003F21DC"/>
    <w:rsid w:val="0073740E"/>
    <w:rsid w:val="008A74F9"/>
    <w:rsid w:val="008B5921"/>
    <w:rsid w:val="00985058"/>
    <w:rsid w:val="009D345D"/>
    <w:rsid w:val="00A03DED"/>
    <w:rsid w:val="00C44B9F"/>
    <w:rsid w:val="00C8438F"/>
    <w:rsid w:val="00C86F66"/>
    <w:rsid w:val="00E61567"/>
    <w:rsid w:val="00FA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9F"/>
    <w:rPr>
      <w:rFonts w:ascii="Tahoma" w:hAnsi="Tahoma" w:cs="Tahoma"/>
      <w:sz w:val="16"/>
      <w:szCs w:val="16"/>
    </w:rPr>
  </w:style>
  <w:style w:type="table" w:styleId="TableGrid">
    <w:name w:val="Table Grid"/>
    <w:basedOn w:val="TableNormal"/>
    <w:uiPriority w:val="59"/>
    <w:rsid w:val="00F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9F"/>
    <w:rPr>
      <w:rFonts w:ascii="Tahoma" w:hAnsi="Tahoma" w:cs="Tahoma"/>
      <w:sz w:val="16"/>
      <w:szCs w:val="16"/>
    </w:rPr>
  </w:style>
  <w:style w:type="table" w:styleId="TableGrid">
    <w:name w:val="Table Grid"/>
    <w:basedOn w:val="TableNormal"/>
    <w:uiPriority w:val="59"/>
    <w:rsid w:val="00FA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2015-07-08T13:48:00Z</cp:lastPrinted>
  <dcterms:created xsi:type="dcterms:W3CDTF">2015-07-10T14:40:00Z</dcterms:created>
  <dcterms:modified xsi:type="dcterms:W3CDTF">2015-07-10T14:40:00Z</dcterms:modified>
</cp:coreProperties>
</file>