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F67A91" w:rsidTr="00F67A91">
        <w:trPr>
          <w:trHeight w:val="1440"/>
        </w:trPr>
        <w:tc>
          <w:tcPr>
            <w:tcW w:w="2160" w:type="dxa"/>
            <w:vAlign w:val="center"/>
          </w:tcPr>
          <w:p w:rsidR="00F67A91" w:rsidRPr="00F67A91" w:rsidRDefault="00F67A91" w:rsidP="00F67A91">
            <w:pPr>
              <w:jc w:val="center"/>
              <w:rPr>
                <w:sz w:val="32"/>
                <w:szCs w:val="32"/>
              </w:rPr>
            </w:pPr>
            <w:r w:rsidRPr="00F67A91">
              <w:rPr>
                <w:sz w:val="32"/>
                <w:szCs w:val="32"/>
              </w:rPr>
              <w:t>100-150</w:t>
            </w:r>
          </w:p>
        </w:tc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35</w:t>
            </w:r>
            <w:r w:rsidRPr="00F67A91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40</w:t>
            </w:r>
            <w:r w:rsidRPr="00F67A91">
              <w:rPr>
                <w:sz w:val="32"/>
                <w:szCs w:val="32"/>
              </w:rPr>
              <w:t>0</w:t>
            </w:r>
          </w:p>
        </w:tc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15</w:t>
            </w:r>
            <w:r w:rsidRPr="00F67A91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20</w:t>
            </w:r>
            <w:r w:rsidRPr="00F67A91">
              <w:rPr>
                <w:sz w:val="32"/>
                <w:szCs w:val="32"/>
              </w:rPr>
              <w:t>0</w:t>
            </w:r>
          </w:p>
        </w:tc>
      </w:tr>
      <w:tr w:rsidR="00F67A91" w:rsidTr="00F67A91">
        <w:trPr>
          <w:trHeight w:val="1440"/>
        </w:trPr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2</w:t>
            </w:r>
            <w:r w:rsidRPr="00F67A91">
              <w:rPr>
                <w:sz w:val="32"/>
                <w:szCs w:val="32"/>
              </w:rPr>
              <w:t>00-</w:t>
            </w:r>
            <w:r>
              <w:rPr>
                <w:sz w:val="32"/>
                <w:szCs w:val="32"/>
              </w:rPr>
              <w:t>2</w:t>
            </w:r>
            <w:r w:rsidRPr="00F67A91">
              <w:rPr>
                <w:sz w:val="32"/>
                <w:szCs w:val="32"/>
              </w:rPr>
              <w:t>50</w:t>
            </w:r>
          </w:p>
        </w:tc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3</w:t>
            </w:r>
            <w:r w:rsidRPr="00F67A91">
              <w:rPr>
                <w:sz w:val="32"/>
                <w:szCs w:val="32"/>
              </w:rPr>
              <w:t>00-</w:t>
            </w:r>
            <w:r>
              <w:rPr>
                <w:sz w:val="32"/>
                <w:szCs w:val="32"/>
              </w:rPr>
              <w:t>3</w:t>
            </w:r>
            <w:r w:rsidRPr="00F67A91">
              <w:rPr>
                <w:sz w:val="32"/>
                <w:szCs w:val="32"/>
              </w:rPr>
              <w:t>50</w:t>
            </w:r>
          </w:p>
        </w:tc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2</w:t>
            </w:r>
            <w:r w:rsidRPr="00F67A91">
              <w:rPr>
                <w:sz w:val="32"/>
                <w:szCs w:val="32"/>
              </w:rPr>
              <w:t>00-</w:t>
            </w:r>
            <w:r>
              <w:rPr>
                <w:sz w:val="32"/>
                <w:szCs w:val="32"/>
              </w:rPr>
              <w:t>2</w:t>
            </w:r>
            <w:r w:rsidRPr="00F67A91">
              <w:rPr>
                <w:sz w:val="32"/>
                <w:szCs w:val="32"/>
              </w:rPr>
              <w:t>50</w:t>
            </w:r>
          </w:p>
        </w:tc>
      </w:tr>
      <w:tr w:rsidR="00F67A91" w:rsidTr="00F67A91">
        <w:trPr>
          <w:trHeight w:val="1440"/>
        </w:trPr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25</w:t>
            </w:r>
            <w:r w:rsidRPr="00F67A91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30</w:t>
            </w:r>
            <w:r w:rsidRPr="00F67A91">
              <w:rPr>
                <w:sz w:val="32"/>
                <w:szCs w:val="32"/>
              </w:rPr>
              <w:t>0</w:t>
            </w:r>
          </w:p>
        </w:tc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50-10</w:t>
            </w:r>
            <w:r w:rsidRPr="00F67A91">
              <w:rPr>
                <w:sz w:val="32"/>
                <w:szCs w:val="32"/>
              </w:rPr>
              <w:t>0</w:t>
            </w:r>
          </w:p>
        </w:tc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400-50</w:t>
            </w:r>
            <w:r w:rsidRPr="00F67A91">
              <w:rPr>
                <w:sz w:val="32"/>
                <w:szCs w:val="32"/>
              </w:rPr>
              <w:t>0</w:t>
            </w:r>
          </w:p>
        </w:tc>
      </w:tr>
    </w:tbl>
    <w:p w:rsidR="00F67A91" w:rsidRPr="00F67A91" w:rsidRDefault="00F67A91" w:rsidP="00F67A9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Target </w:t>
      </w:r>
      <w:r w:rsidR="009857D1">
        <w:rPr>
          <w:sz w:val="48"/>
          <w:szCs w:val="48"/>
        </w:rPr>
        <w:t>Tic-Tac-Toe</w:t>
      </w:r>
      <w:r>
        <w:rPr>
          <w:sz w:val="48"/>
          <w:szCs w:val="48"/>
        </w:rPr>
        <w:t xml:space="preserve"> Card</w:t>
      </w:r>
    </w:p>
    <w:p w:rsidR="00F67A91" w:rsidRDefault="00F67A91"/>
    <w:p w:rsidR="00F67A91" w:rsidRDefault="00F67A91"/>
    <w:p w:rsidR="00F67A91" w:rsidRDefault="00F67A91"/>
    <w:p w:rsidR="00F67A91" w:rsidRDefault="00F67A91"/>
    <w:tbl>
      <w:tblPr>
        <w:tblStyle w:val="TableGrid"/>
        <w:tblpPr w:leftFromText="180" w:rightFromText="180" w:vertAnchor="page" w:horzAnchor="margin" w:tblpXSpec="center" w:tblpY="7921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F67A91" w:rsidTr="00F67A91">
        <w:trPr>
          <w:trHeight w:val="1296"/>
        </w:trPr>
        <w:tc>
          <w:tcPr>
            <w:tcW w:w="2160" w:type="dxa"/>
            <w:vAlign w:val="center"/>
          </w:tcPr>
          <w:p w:rsidR="00F67A91" w:rsidRPr="00F67A91" w:rsidRDefault="00F67A91" w:rsidP="00F67A91">
            <w:pPr>
              <w:jc w:val="center"/>
              <w:rPr>
                <w:sz w:val="32"/>
                <w:szCs w:val="32"/>
              </w:rPr>
            </w:pPr>
            <w:r w:rsidRPr="00F67A91">
              <w:rPr>
                <w:sz w:val="32"/>
                <w:szCs w:val="32"/>
              </w:rPr>
              <w:t>100-150</w:t>
            </w:r>
          </w:p>
        </w:tc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35</w:t>
            </w:r>
            <w:r w:rsidRPr="00F67A91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40</w:t>
            </w:r>
            <w:r w:rsidRPr="00F67A91">
              <w:rPr>
                <w:sz w:val="32"/>
                <w:szCs w:val="32"/>
              </w:rPr>
              <w:t>0</w:t>
            </w:r>
          </w:p>
        </w:tc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15</w:t>
            </w:r>
            <w:r w:rsidRPr="00F67A91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20</w:t>
            </w:r>
            <w:r w:rsidRPr="00F67A91">
              <w:rPr>
                <w:sz w:val="32"/>
                <w:szCs w:val="32"/>
              </w:rPr>
              <w:t>0</w:t>
            </w:r>
          </w:p>
        </w:tc>
      </w:tr>
      <w:tr w:rsidR="00F67A91" w:rsidTr="00F67A91">
        <w:trPr>
          <w:trHeight w:val="1296"/>
        </w:trPr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2</w:t>
            </w:r>
            <w:r w:rsidRPr="00F67A91">
              <w:rPr>
                <w:sz w:val="32"/>
                <w:szCs w:val="32"/>
              </w:rPr>
              <w:t>00-</w:t>
            </w:r>
            <w:r>
              <w:rPr>
                <w:sz w:val="32"/>
                <w:szCs w:val="32"/>
              </w:rPr>
              <w:t>2</w:t>
            </w:r>
            <w:r w:rsidRPr="00F67A91">
              <w:rPr>
                <w:sz w:val="32"/>
                <w:szCs w:val="32"/>
              </w:rPr>
              <w:t>50</w:t>
            </w:r>
          </w:p>
        </w:tc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3</w:t>
            </w:r>
            <w:r w:rsidRPr="00F67A91">
              <w:rPr>
                <w:sz w:val="32"/>
                <w:szCs w:val="32"/>
              </w:rPr>
              <w:t>00-</w:t>
            </w:r>
            <w:r>
              <w:rPr>
                <w:sz w:val="32"/>
                <w:szCs w:val="32"/>
              </w:rPr>
              <w:t>3</w:t>
            </w:r>
            <w:r w:rsidRPr="00F67A91">
              <w:rPr>
                <w:sz w:val="32"/>
                <w:szCs w:val="32"/>
              </w:rPr>
              <w:t>50</w:t>
            </w:r>
          </w:p>
        </w:tc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2</w:t>
            </w:r>
            <w:r w:rsidRPr="00F67A91">
              <w:rPr>
                <w:sz w:val="32"/>
                <w:szCs w:val="32"/>
              </w:rPr>
              <w:t>00-</w:t>
            </w:r>
            <w:r>
              <w:rPr>
                <w:sz w:val="32"/>
                <w:szCs w:val="32"/>
              </w:rPr>
              <w:t>2</w:t>
            </w:r>
            <w:r w:rsidRPr="00F67A91">
              <w:rPr>
                <w:sz w:val="32"/>
                <w:szCs w:val="32"/>
              </w:rPr>
              <w:t>50</w:t>
            </w:r>
          </w:p>
        </w:tc>
      </w:tr>
      <w:tr w:rsidR="00F67A91" w:rsidTr="00F67A91">
        <w:trPr>
          <w:trHeight w:val="1296"/>
        </w:trPr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25</w:t>
            </w:r>
            <w:r w:rsidRPr="00F67A91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30</w:t>
            </w:r>
            <w:r w:rsidRPr="00F67A91">
              <w:rPr>
                <w:sz w:val="32"/>
                <w:szCs w:val="32"/>
              </w:rPr>
              <w:t>0</w:t>
            </w:r>
          </w:p>
        </w:tc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50-10</w:t>
            </w:r>
            <w:r w:rsidRPr="00F67A91">
              <w:rPr>
                <w:sz w:val="32"/>
                <w:szCs w:val="32"/>
              </w:rPr>
              <w:t>0</w:t>
            </w:r>
          </w:p>
        </w:tc>
        <w:tc>
          <w:tcPr>
            <w:tcW w:w="2160" w:type="dxa"/>
            <w:vAlign w:val="center"/>
          </w:tcPr>
          <w:p w:rsidR="00F67A91" w:rsidRDefault="00F67A91" w:rsidP="00F67A91">
            <w:pPr>
              <w:jc w:val="center"/>
            </w:pPr>
            <w:r>
              <w:rPr>
                <w:sz w:val="32"/>
                <w:szCs w:val="32"/>
              </w:rPr>
              <w:t>400-50</w:t>
            </w:r>
            <w:r w:rsidRPr="00F67A91">
              <w:rPr>
                <w:sz w:val="32"/>
                <w:szCs w:val="32"/>
              </w:rPr>
              <w:t>0</w:t>
            </w:r>
          </w:p>
        </w:tc>
      </w:tr>
    </w:tbl>
    <w:p w:rsidR="00F67A91" w:rsidRDefault="00F67A91"/>
    <w:sectPr w:rsidR="00F67A91" w:rsidSect="00F67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84" w:rsidRDefault="00800884" w:rsidP="00800884">
      <w:pPr>
        <w:spacing w:after="0" w:line="240" w:lineRule="auto"/>
      </w:pPr>
      <w:r>
        <w:separator/>
      </w:r>
    </w:p>
  </w:endnote>
  <w:endnote w:type="continuationSeparator" w:id="0">
    <w:p w:rsidR="00800884" w:rsidRDefault="00800884" w:rsidP="0080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D3" w:rsidRDefault="00740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D3" w:rsidRDefault="007405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D3" w:rsidRDefault="00740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84" w:rsidRDefault="00800884" w:rsidP="00800884">
      <w:pPr>
        <w:spacing w:after="0" w:line="240" w:lineRule="auto"/>
      </w:pPr>
      <w:r>
        <w:separator/>
      </w:r>
    </w:p>
  </w:footnote>
  <w:footnote w:type="continuationSeparator" w:id="0">
    <w:p w:rsidR="00800884" w:rsidRDefault="00800884" w:rsidP="0080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D3" w:rsidRDefault="00740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84" w:rsidRDefault="007405D3">
    <w:pPr>
      <w:pStyle w:val="Header"/>
    </w:pPr>
    <w:r>
      <w:t>GR</w:t>
    </w:r>
    <w:r w:rsidR="00800884">
      <w:t>4 U3 L16</w:t>
    </w:r>
    <w:r>
      <w:t xml:space="preserve"> </w:t>
    </w:r>
    <w:r>
      <w:t>S1</w:t>
    </w:r>
    <w:bookmarkStart w:id="0" w:name="_GoBack"/>
    <w:bookmarkEnd w:id="0"/>
  </w:p>
  <w:p w:rsidR="00800884" w:rsidRDefault="008008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D3" w:rsidRDefault="00740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91"/>
    <w:rsid w:val="003D0C24"/>
    <w:rsid w:val="007405D3"/>
    <w:rsid w:val="00800884"/>
    <w:rsid w:val="008029A3"/>
    <w:rsid w:val="009857D1"/>
    <w:rsid w:val="00F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84"/>
  </w:style>
  <w:style w:type="paragraph" w:styleId="Footer">
    <w:name w:val="footer"/>
    <w:basedOn w:val="Normal"/>
    <w:link w:val="FooterChar"/>
    <w:uiPriority w:val="99"/>
    <w:unhideWhenUsed/>
    <w:rsid w:val="0080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84"/>
  </w:style>
  <w:style w:type="paragraph" w:styleId="BalloonText">
    <w:name w:val="Balloon Text"/>
    <w:basedOn w:val="Normal"/>
    <w:link w:val="BalloonTextChar"/>
    <w:uiPriority w:val="99"/>
    <w:semiHidden/>
    <w:unhideWhenUsed/>
    <w:rsid w:val="0080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84"/>
  </w:style>
  <w:style w:type="paragraph" w:styleId="Footer">
    <w:name w:val="footer"/>
    <w:basedOn w:val="Normal"/>
    <w:link w:val="FooterChar"/>
    <w:uiPriority w:val="99"/>
    <w:unhideWhenUsed/>
    <w:rsid w:val="0080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84"/>
  </w:style>
  <w:style w:type="paragraph" w:styleId="BalloonText">
    <w:name w:val="Balloon Text"/>
    <w:basedOn w:val="Normal"/>
    <w:link w:val="BalloonTextChar"/>
    <w:uiPriority w:val="99"/>
    <w:semiHidden/>
    <w:unhideWhenUsed/>
    <w:rsid w:val="0080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BOE</cp:lastModifiedBy>
  <cp:revision>4</cp:revision>
  <dcterms:created xsi:type="dcterms:W3CDTF">2011-08-22T19:32:00Z</dcterms:created>
  <dcterms:modified xsi:type="dcterms:W3CDTF">2012-07-03T16:07:00Z</dcterms:modified>
</cp:coreProperties>
</file>