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69" w:rsidRDefault="00105BA3" w:rsidP="00352277">
      <w:pPr>
        <w:pStyle w:val="Heading1"/>
      </w:pPr>
      <w:bookmarkStart w:id="0" w:name="_GoBack"/>
      <w:bookmarkEnd w:id="0"/>
      <w:r>
        <w:t>M</w:t>
      </w:r>
      <w:r w:rsidR="00587469">
        <w:t>aterials</w:t>
      </w:r>
    </w:p>
    <w:p w:rsidR="00587469" w:rsidRDefault="00105BA3" w:rsidP="005874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Emphasis"/>
        </w:rPr>
        <w:t>Book or hard object (the wall)</w:t>
      </w:r>
    </w:p>
    <w:p w:rsidR="00587469" w:rsidRDefault="007F65FF" w:rsidP="005874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Emphasis"/>
        </w:rPr>
        <w:t>Ping pong ball, rubber</w:t>
      </w:r>
      <w:r w:rsidR="00587469">
        <w:rPr>
          <w:rStyle w:val="Emphasis"/>
        </w:rPr>
        <w:t xml:space="preserve"> bal</w:t>
      </w:r>
      <w:r>
        <w:rPr>
          <w:rStyle w:val="Emphasis"/>
        </w:rPr>
        <w:t>l,</w:t>
      </w:r>
      <w:r w:rsidR="00105BA3">
        <w:rPr>
          <w:rStyle w:val="Emphasis"/>
        </w:rPr>
        <w:t xml:space="preserve"> marble</w:t>
      </w:r>
      <w:r w:rsidR="00105BA3">
        <w:t>, or recess ball</w:t>
      </w:r>
    </w:p>
    <w:p w:rsidR="00587469" w:rsidRPr="005B5A4B" w:rsidRDefault="00587469" w:rsidP="00105BA3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i w:val="0"/>
          <w:iCs w:val="0"/>
        </w:rPr>
      </w:pPr>
      <w:r>
        <w:rPr>
          <w:rStyle w:val="Emphasis"/>
        </w:rPr>
        <w:t>Paper, white</w:t>
      </w:r>
      <w:r>
        <w:t xml:space="preserve"> </w:t>
      </w:r>
      <w:r w:rsidR="00105BA3">
        <w:t xml:space="preserve">8 ½ x 11 or chart paper, </w:t>
      </w:r>
      <w:r w:rsidR="00105BA3">
        <w:rPr>
          <w:rStyle w:val="Emphasis"/>
        </w:rPr>
        <w:t>(</w:t>
      </w:r>
      <w:r w:rsidR="007F65FF">
        <w:rPr>
          <w:rStyle w:val="Emphasis"/>
        </w:rPr>
        <w:t>soft c</w:t>
      </w:r>
      <w:r w:rsidR="00105BA3">
        <w:rPr>
          <w:rStyle w:val="Emphasis"/>
        </w:rPr>
        <w:t>arbon paper could also be used)</w:t>
      </w:r>
    </w:p>
    <w:p w:rsidR="005B5A4B" w:rsidRDefault="005B5A4B" w:rsidP="00105BA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Emphasis"/>
        </w:rPr>
        <w:t>Tape</w:t>
      </w:r>
    </w:p>
    <w:p w:rsidR="00F93165" w:rsidRDefault="00105BA3">
      <w:r>
        <w:t>Directions:</w:t>
      </w:r>
    </w:p>
    <w:p w:rsidR="007F65FF" w:rsidRDefault="005B5A4B" w:rsidP="00105BA3">
      <w:pPr>
        <w:pStyle w:val="ListParagraph"/>
        <w:numPr>
          <w:ilvl w:val="0"/>
          <w:numId w:val="2"/>
        </w:numPr>
      </w:pPr>
      <w:r>
        <w:t>Tape</w:t>
      </w:r>
      <w:r w:rsidR="007F65FF">
        <w:t xml:space="preserve"> the paper against the book or wall</w:t>
      </w:r>
    </w:p>
    <w:p w:rsidR="00105BA3" w:rsidRDefault="00105BA3" w:rsidP="00105BA3">
      <w:pPr>
        <w:pStyle w:val="ListParagraph"/>
        <w:numPr>
          <w:ilvl w:val="0"/>
          <w:numId w:val="2"/>
        </w:numPr>
      </w:pPr>
      <w:r>
        <w:t>Roll the ball at the book (or wall).</w:t>
      </w:r>
    </w:p>
    <w:p w:rsidR="00105BA3" w:rsidRDefault="005B5A4B" w:rsidP="00105BA3">
      <w:pPr>
        <w:pStyle w:val="ListParagraph"/>
        <w:numPr>
          <w:ilvl w:val="0"/>
          <w:numId w:val="2"/>
        </w:numPr>
      </w:pPr>
      <w:r>
        <w:t>Mark</w:t>
      </w:r>
      <w:r w:rsidR="00105BA3">
        <w:t xml:space="preserve"> on the paper where the ball enters the paper.</w:t>
      </w:r>
      <w:r w:rsidR="007F65FF">
        <w:t xml:space="preserve"> (Approaching ray)</w:t>
      </w:r>
    </w:p>
    <w:p w:rsidR="00105BA3" w:rsidRDefault="00105BA3" w:rsidP="00105BA3">
      <w:pPr>
        <w:pStyle w:val="ListParagraph"/>
        <w:numPr>
          <w:ilvl w:val="0"/>
          <w:numId w:val="2"/>
        </w:numPr>
      </w:pPr>
      <w:r>
        <w:t xml:space="preserve">Mark on the paper where the ball </w:t>
      </w:r>
      <w:r w:rsidR="005B5A4B">
        <w:t>bounces off</w:t>
      </w:r>
      <w:r>
        <w:t xml:space="preserve"> the book (wall).</w:t>
      </w:r>
    </w:p>
    <w:p w:rsidR="00105BA3" w:rsidRDefault="00105BA3" w:rsidP="00105BA3">
      <w:pPr>
        <w:pStyle w:val="ListParagraph"/>
        <w:numPr>
          <w:ilvl w:val="0"/>
          <w:numId w:val="2"/>
        </w:numPr>
      </w:pPr>
      <w:r>
        <w:t>Mark on the paper where the ball exits the paper.</w:t>
      </w:r>
      <w:r w:rsidR="007F65FF">
        <w:t xml:space="preserve"> (Reflected ray)</w:t>
      </w:r>
    </w:p>
    <w:p w:rsidR="00105BA3" w:rsidRDefault="00105BA3" w:rsidP="00105BA3">
      <w:pPr>
        <w:pStyle w:val="ListParagraph"/>
        <w:numPr>
          <w:ilvl w:val="0"/>
          <w:numId w:val="2"/>
        </w:numPr>
      </w:pPr>
      <w:r>
        <w:t>Connect the marks for the approaching ray.</w:t>
      </w:r>
    </w:p>
    <w:p w:rsidR="00105BA3" w:rsidRDefault="00105BA3" w:rsidP="00105BA3">
      <w:pPr>
        <w:pStyle w:val="ListParagraph"/>
        <w:numPr>
          <w:ilvl w:val="0"/>
          <w:numId w:val="2"/>
        </w:numPr>
      </w:pPr>
      <w:r>
        <w:t>Connect the marks for the reflected ray.</w:t>
      </w:r>
    </w:p>
    <w:p w:rsidR="00105BA3" w:rsidRDefault="00105BA3" w:rsidP="00105BA3">
      <w:pPr>
        <w:pStyle w:val="ListParagraph"/>
        <w:numPr>
          <w:ilvl w:val="0"/>
          <w:numId w:val="2"/>
        </w:numPr>
      </w:pPr>
      <w:r>
        <w:t xml:space="preserve">Draw a line segment that is perpendicular to the book (wall) </w:t>
      </w:r>
      <w:r w:rsidR="007F65FF">
        <w:t xml:space="preserve">at the point </w:t>
      </w:r>
      <w:r>
        <w:t>where the ball hit.</w:t>
      </w:r>
    </w:p>
    <w:p w:rsidR="00105BA3" w:rsidRDefault="00105BA3" w:rsidP="00105BA3">
      <w:pPr>
        <w:pStyle w:val="ListParagraph"/>
        <w:numPr>
          <w:ilvl w:val="0"/>
          <w:numId w:val="2"/>
        </w:numPr>
      </w:pPr>
      <w:r>
        <w:t>Measure the approaching angle from both the wall and from the perpendicular line segment with your protractor.</w:t>
      </w:r>
    </w:p>
    <w:p w:rsidR="00105BA3" w:rsidRDefault="00105BA3" w:rsidP="00105BA3">
      <w:pPr>
        <w:pStyle w:val="ListParagraph"/>
        <w:numPr>
          <w:ilvl w:val="0"/>
          <w:numId w:val="2"/>
        </w:numPr>
      </w:pPr>
      <w:r>
        <w:t>Measure and compare the reflected angle.</w:t>
      </w:r>
    </w:p>
    <w:p w:rsidR="00A15447" w:rsidRDefault="00105BA3" w:rsidP="00A15447">
      <w:pPr>
        <w:pStyle w:val="ListParagraph"/>
        <w:numPr>
          <w:ilvl w:val="0"/>
          <w:numId w:val="2"/>
        </w:numPr>
      </w:pPr>
      <w:r>
        <w:t>Repeat this process for three trials and note any observations.</w:t>
      </w:r>
      <w:r w:rsidR="00A15447" w:rsidRPr="00A15447">
        <w:rPr>
          <w:noProof/>
          <w:sz w:val="24"/>
          <w:szCs w:val="24"/>
        </w:rPr>
        <w:t xml:space="preserve"> </w:t>
      </w:r>
      <w:r w:rsidR="00A15447">
        <w:t xml:space="preserve">  </w:t>
      </w:r>
    </w:p>
    <w:p w:rsidR="000803F3" w:rsidRDefault="00A15447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535305</wp:posOffset>
            </wp:positionV>
            <wp:extent cx="512618" cy="243840"/>
            <wp:effectExtent l="38100" t="95250" r="20782" b="8001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19906">
                      <a:off x="0" y="0"/>
                      <a:ext cx="512618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2244091</wp:posOffset>
            </wp:positionH>
            <wp:positionV relativeFrom="paragraph">
              <wp:posOffset>922655</wp:posOffset>
            </wp:positionV>
            <wp:extent cx="671830" cy="181610"/>
            <wp:effectExtent l="38100" t="114300" r="13970" b="10414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359877">
                      <a:off x="0" y="0"/>
                      <a:ext cx="671830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851261</wp:posOffset>
            </wp:positionV>
            <wp:extent cx="905510" cy="198856"/>
            <wp:effectExtent l="19050" t="0" r="889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3" cy="1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1484284</wp:posOffset>
            </wp:positionH>
            <wp:positionV relativeFrom="paragraph">
              <wp:posOffset>1786890</wp:posOffset>
            </wp:positionV>
            <wp:extent cx="1065876" cy="162560"/>
            <wp:effectExtent l="19050" t="0" r="924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76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469">
        <w:rPr>
          <w:noProof/>
        </w:rPr>
        <w:drawing>
          <wp:inline distT="0" distB="0" distL="0" distR="0">
            <wp:extent cx="6249670" cy="3860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12" cy="386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0F" w:rsidRDefault="002F6E0F"/>
    <w:p w:rsidR="000803F3" w:rsidRDefault="000803F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03F3" w:rsidRPr="000803F3" w:rsidRDefault="000803F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5BA3" w:rsidRPr="000803F3" w:rsidRDefault="000803F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803F3" w:rsidTr="000803F3"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  <w:r w:rsidRPr="000803F3">
              <w:rPr>
                <w:sz w:val="28"/>
                <w:szCs w:val="28"/>
              </w:rPr>
              <w:t>Approaching Angle</w:t>
            </w:r>
          </w:p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  <w:r w:rsidRPr="000803F3">
              <w:rPr>
                <w:sz w:val="28"/>
                <w:szCs w:val="28"/>
              </w:rPr>
              <w:t>from the baseline</w:t>
            </w: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  <w:r w:rsidRPr="000803F3">
              <w:rPr>
                <w:sz w:val="28"/>
                <w:szCs w:val="28"/>
              </w:rPr>
              <w:t>Reflected Angle from the baseline</w:t>
            </w: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  <w:r w:rsidRPr="000803F3">
              <w:rPr>
                <w:sz w:val="28"/>
                <w:szCs w:val="28"/>
              </w:rPr>
              <w:t>Approaching angle from the perpendicular</w:t>
            </w:r>
          </w:p>
        </w:tc>
        <w:tc>
          <w:tcPr>
            <w:tcW w:w="1916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  <w:r w:rsidRPr="000803F3">
              <w:rPr>
                <w:sz w:val="28"/>
                <w:szCs w:val="28"/>
              </w:rPr>
              <w:t>Reflected angle from the perpendicular</w:t>
            </w:r>
          </w:p>
        </w:tc>
      </w:tr>
      <w:tr w:rsidR="000803F3" w:rsidTr="000803F3"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  <w:r w:rsidRPr="000803F3">
              <w:rPr>
                <w:sz w:val="28"/>
                <w:szCs w:val="28"/>
              </w:rPr>
              <w:t>Trial 1:</w:t>
            </w:r>
          </w:p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</w:tr>
      <w:tr w:rsidR="000803F3" w:rsidTr="000803F3"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  <w:r w:rsidRPr="000803F3">
              <w:rPr>
                <w:sz w:val="28"/>
                <w:szCs w:val="28"/>
              </w:rPr>
              <w:t>Trial 2:</w:t>
            </w:r>
          </w:p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</w:tr>
      <w:tr w:rsidR="000803F3" w:rsidTr="000803F3"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  <w:r w:rsidRPr="000803F3">
              <w:rPr>
                <w:sz w:val="28"/>
                <w:szCs w:val="28"/>
              </w:rPr>
              <w:t>Trial 3:</w:t>
            </w:r>
          </w:p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</w:tr>
      <w:tr w:rsidR="000803F3" w:rsidTr="000803F3">
        <w:tc>
          <w:tcPr>
            <w:tcW w:w="1915" w:type="dxa"/>
          </w:tcPr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Trial 4</w:t>
            </w:r>
            <w:r w:rsidRPr="000803F3">
              <w:rPr>
                <w:sz w:val="28"/>
                <w:szCs w:val="28"/>
              </w:rPr>
              <w:t>:</w:t>
            </w:r>
          </w:p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</w:p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</w:tr>
      <w:tr w:rsidR="000803F3" w:rsidTr="000803F3">
        <w:tc>
          <w:tcPr>
            <w:tcW w:w="1915" w:type="dxa"/>
          </w:tcPr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5</w:t>
            </w:r>
            <w:r w:rsidRPr="000803F3">
              <w:rPr>
                <w:sz w:val="28"/>
                <w:szCs w:val="28"/>
              </w:rPr>
              <w:t>:</w:t>
            </w:r>
          </w:p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</w:p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</w:tr>
      <w:tr w:rsidR="000803F3" w:rsidTr="000803F3">
        <w:tc>
          <w:tcPr>
            <w:tcW w:w="1915" w:type="dxa"/>
          </w:tcPr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6</w:t>
            </w:r>
            <w:r w:rsidRPr="000803F3">
              <w:rPr>
                <w:sz w:val="28"/>
                <w:szCs w:val="28"/>
              </w:rPr>
              <w:t>:</w:t>
            </w:r>
          </w:p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</w:p>
          <w:p w:rsidR="000803F3" w:rsidRPr="000803F3" w:rsidRDefault="000803F3" w:rsidP="007C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803F3" w:rsidRPr="000803F3" w:rsidRDefault="000803F3" w:rsidP="000803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E0E" w:rsidRDefault="00A42E0E"/>
    <w:p w:rsidR="000803F3" w:rsidRPr="000803F3" w:rsidRDefault="000803F3">
      <w:pPr>
        <w:rPr>
          <w:sz w:val="24"/>
          <w:szCs w:val="24"/>
        </w:rPr>
      </w:pPr>
      <w:r w:rsidRPr="000803F3">
        <w:rPr>
          <w:sz w:val="24"/>
          <w:szCs w:val="24"/>
        </w:rPr>
        <w:t>Compare the angle measures.  What patterns do you notice?</w:t>
      </w:r>
      <w:r w:rsidR="007F65FF">
        <w:rPr>
          <w:sz w:val="24"/>
          <w:szCs w:val="24"/>
        </w:rPr>
        <w:t xml:space="preserve">  </w:t>
      </w:r>
    </w:p>
    <w:p w:rsidR="00A42E0E" w:rsidRDefault="00A42E0E"/>
    <w:p w:rsidR="00A42E0E" w:rsidRDefault="00A42E0E"/>
    <w:p w:rsidR="00A42E0E" w:rsidRDefault="00A42E0E"/>
    <w:p w:rsidR="00A42E0E" w:rsidRDefault="00A42E0E"/>
    <w:p w:rsidR="006D3069" w:rsidRDefault="006D3069"/>
    <w:p w:rsidR="00F04CD1" w:rsidRDefault="00F04CD1">
      <w:pPr>
        <w:rPr>
          <w:sz w:val="24"/>
          <w:szCs w:val="24"/>
        </w:rPr>
      </w:pPr>
      <w:r w:rsidRPr="00F04CD1">
        <w:rPr>
          <w:sz w:val="24"/>
          <w:szCs w:val="24"/>
        </w:rPr>
        <w:t>Variation on this investigation:</w:t>
      </w:r>
    </w:p>
    <w:p w:rsidR="002F6E0F" w:rsidRDefault="002F6E0F" w:rsidP="002F6E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(Version 2) </w:t>
      </w:r>
    </w:p>
    <w:p w:rsidR="002F6E0F" w:rsidRPr="00F04CD1" w:rsidRDefault="002F6E0F">
      <w:pPr>
        <w:rPr>
          <w:sz w:val="24"/>
          <w:szCs w:val="24"/>
        </w:rPr>
      </w:pPr>
    </w:p>
    <w:p w:rsidR="005B5A4B" w:rsidRPr="005B5A4B" w:rsidRDefault="005B5A4B" w:rsidP="005B5A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A4B">
        <w:rPr>
          <w:sz w:val="24"/>
          <w:szCs w:val="24"/>
        </w:rPr>
        <w:t>Do the same task as outlined in the lesson but use chart paper on the floor against the wall and use a playground ball.</w:t>
      </w:r>
      <w:r w:rsidR="002F6E0F">
        <w:rPr>
          <w:sz w:val="24"/>
          <w:szCs w:val="24"/>
        </w:rPr>
        <w:t xml:space="preserve"> Or,</w:t>
      </w:r>
    </w:p>
    <w:p w:rsidR="00F04CD1" w:rsidRPr="00F04CD1" w:rsidRDefault="00F04CD1">
      <w:pPr>
        <w:rPr>
          <w:sz w:val="24"/>
          <w:szCs w:val="24"/>
        </w:rPr>
      </w:pPr>
    </w:p>
    <w:p w:rsidR="000803F3" w:rsidRPr="005B5A4B" w:rsidRDefault="00F04CD1" w:rsidP="005B5A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A4B">
        <w:rPr>
          <w:sz w:val="24"/>
          <w:szCs w:val="24"/>
        </w:rPr>
        <w:t>Do the same task as outlined in the lesson</w:t>
      </w:r>
      <w:r w:rsidR="002F6E0F">
        <w:rPr>
          <w:sz w:val="24"/>
          <w:szCs w:val="24"/>
        </w:rPr>
        <w:t xml:space="preserve"> above</w:t>
      </w:r>
      <w:r w:rsidRPr="005B5A4B">
        <w:rPr>
          <w:sz w:val="24"/>
          <w:szCs w:val="24"/>
        </w:rPr>
        <w:t xml:space="preserve"> but use a ruler ramp to start the ball.  This will provide a more accurate starting point for the approaching ray.  </w:t>
      </w:r>
    </w:p>
    <w:p w:rsidR="007F65FF" w:rsidRDefault="005B5A4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1195705</wp:posOffset>
            </wp:positionV>
            <wp:extent cx="234950" cy="111760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1327785</wp:posOffset>
            </wp:positionV>
            <wp:extent cx="234950" cy="111760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1459865</wp:posOffset>
            </wp:positionV>
            <wp:extent cx="238760" cy="111760"/>
            <wp:effectExtent l="19050" t="0" r="889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FF" w:rsidRPr="007F65FF">
        <w:rPr>
          <w:noProof/>
          <w:sz w:val="24"/>
          <w:szCs w:val="24"/>
        </w:rPr>
        <w:drawing>
          <wp:inline distT="0" distB="0" distL="0" distR="0">
            <wp:extent cx="3627120" cy="287528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4B" w:rsidRPr="00E336A0" w:rsidRDefault="002F6E0F" w:rsidP="00E336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36A0">
        <w:rPr>
          <w:sz w:val="24"/>
          <w:szCs w:val="24"/>
        </w:rPr>
        <w:t>(Version 3</w:t>
      </w:r>
      <w:r w:rsidR="005B5A4B" w:rsidRPr="00E336A0">
        <w:rPr>
          <w:sz w:val="24"/>
          <w:szCs w:val="24"/>
        </w:rPr>
        <w:t>)</w:t>
      </w:r>
      <w:r w:rsidR="00E336A0" w:rsidRPr="00E336A0">
        <w:rPr>
          <w:sz w:val="24"/>
          <w:szCs w:val="24"/>
        </w:rPr>
        <w:t xml:space="preserve"> Use rays of light: </w:t>
      </w:r>
    </w:p>
    <w:p w:rsidR="00E336A0" w:rsidRDefault="00E336A0" w:rsidP="00E336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A4B" w:rsidRPr="00E336A0">
        <w:rPr>
          <w:sz w:val="24"/>
          <w:szCs w:val="24"/>
        </w:rPr>
        <w:t>Make a slit in a box (shoe box)</w:t>
      </w:r>
      <w:r>
        <w:rPr>
          <w:sz w:val="24"/>
          <w:szCs w:val="24"/>
        </w:rPr>
        <w:t xml:space="preserve"> </w:t>
      </w:r>
    </w:p>
    <w:p w:rsidR="00E336A0" w:rsidRDefault="005B5A4B" w:rsidP="00E336A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36A0">
        <w:rPr>
          <w:sz w:val="24"/>
          <w:szCs w:val="24"/>
        </w:rPr>
        <w:t xml:space="preserve">Place a flashlight in the box and direct it at </w:t>
      </w:r>
      <w:r w:rsidR="002F6E0F" w:rsidRPr="00E336A0">
        <w:rPr>
          <w:sz w:val="24"/>
          <w:szCs w:val="24"/>
        </w:rPr>
        <w:t>a mirror</w:t>
      </w:r>
    </w:p>
    <w:p w:rsidR="00E336A0" w:rsidRDefault="005B5A4B" w:rsidP="00E336A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36A0">
        <w:rPr>
          <w:sz w:val="24"/>
          <w:szCs w:val="24"/>
        </w:rPr>
        <w:t>Use modeling clay to support a mirror on the desk (or symmetry mirror)</w:t>
      </w:r>
    </w:p>
    <w:p w:rsidR="00E336A0" w:rsidRDefault="005B5A4B" w:rsidP="00E336A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36A0">
        <w:rPr>
          <w:sz w:val="24"/>
          <w:szCs w:val="24"/>
        </w:rPr>
        <w:t>Place paper in front of the mirror</w:t>
      </w:r>
    </w:p>
    <w:p w:rsidR="00E336A0" w:rsidRDefault="005B5A4B" w:rsidP="00E336A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36A0">
        <w:rPr>
          <w:sz w:val="24"/>
          <w:szCs w:val="24"/>
        </w:rPr>
        <w:t xml:space="preserve">Direct the box (light) </w:t>
      </w:r>
      <w:r w:rsidR="002F6E0F" w:rsidRPr="00E336A0">
        <w:rPr>
          <w:sz w:val="24"/>
          <w:szCs w:val="24"/>
        </w:rPr>
        <w:t xml:space="preserve">at an angle </w:t>
      </w:r>
      <w:r w:rsidRPr="00E336A0">
        <w:rPr>
          <w:sz w:val="24"/>
          <w:szCs w:val="24"/>
        </w:rPr>
        <w:t>across the paper toward the center of the mirror.</w:t>
      </w:r>
    </w:p>
    <w:p w:rsidR="00E336A0" w:rsidRDefault="005B5A4B" w:rsidP="00E336A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36A0">
        <w:rPr>
          <w:sz w:val="24"/>
          <w:szCs w:val="24"/>
        </w:rPr>
        <w:t>Trace and label the approaching ray and the reflected ray</w:t>
      </w:r>
    </w:p>
    <w:p w:rsidR="005B5A4B" w:rsidRPr="00E336A0" w:rsidRDefault="005B5A4B" w:rsidP="00E336A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36A0">
        <w:rPr>
          <w:sz w:val="24"/>
          <w:szCs w:val="24"/>
        </w:rPr>
        <w:t>Use a protractor to measure and compare the angles.</w:t>
      </w:r>
    </w:p>
    <w:p w:rsidR="002F6E0F" w:rsidRDefault="002F6E0F" w:rsidP="002F6E0F">
      <w:pPr>
        <w:rPr>
          <w:sz w:val="24"/>
          <w:szCs w:val="24"/>
        </w:rPr>
      </w:pPr>
    </w:p>
    <w:sectPr w:rsidR="002F6E0F" w:rsidSect="00F9316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73" w:rsidRDefault="003B5673" w:rsidP="000803F3">
      <w:pPr>
        <w:spacing w:after="0" w:line="240" w:lineRule="auto"/>
      </w:pPr>
      <w:r>
        <w:separator/>
      </w:r>
    </w:p>
  </w:endnote>
  <w:endnote w:type="continuationSeparator" w:id="0">
    <w:p w:rsidR="003B5673" w:rsidRDefault="003B5673" w:rsidP="000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73" w:rsidRDefault="003B5673" w:rsidP="000803F3">
      <w:pPr>
        <w:spacing w:after="0" w:line="240" w:lineRule="auto"/>
      </w:pPr>
      <w:r>
        <w:separator/>
      </w:r>
    </w:p>
  </w:footnote>
  <w:footnote w:type="continuationSeparator" w:id="0">
    <w:p w:rsidR="003B5673" w:rsidRDefault="003B5673" w:rsidP="0008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B2" w:rsidRDefault="00F642FE">
    <w:pPr>
      <w:pStyle w:val="Header"/>
    </w:pPr>
    <w:r>
      <w:t>Fairfield Gr4 U5 Extension 1 S1</w:t>
    </w:r>
  </w:p>
  <w:p w:rsidR="000803F3" w:rsidRPr="007F65FF" w:rsidRDefault="000803F3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44B"/>
    <w:multiLevelType w:val="hybridMultilevel"/>
    <w:tmpl w:val="8E8C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E12"/>
    <w:multiLevelType w:val="hybridMultilevel"/>
    <w:tmpl w:val="2E8C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6DF"/>
    <w:multiLevelType w:val="multilevel"/>
    <w:tmpl w:val="916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D332B"/>
    <w:multiLevelType w:val="multilevel"/>
    <w:tmpl w:val="8A2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09"/>
    <w:rsid w:val="000803F3"/>
    <w:rsid w:val="00105BA3"/>
    <w:rsid w:val="00106504"/>
    <w:rsid w:val="002F6E0F"/>
    <w:rsid w:val="00327F7D"/>
    <w:rsid w:val="00345352"/>
    <w:rsid w:val="00345625"/>
    <w:rsid w:val="00352277"/>
    <w:rsid w:val="003B5673"/>
    <w:rsid w:val="004E7DDE"/>
    <w:rsid w:val="00580A09"/>
    <w:rsid w:val="00587469"/>
    <w:rsid w:val="005B5A4B"/>
    <w:rsid w:val="006D3069"/>
    <w:rsid w:val="0078288E"/>
    <w:rsid w:val="007969A5"/>
    <w:rsid w:val="007D39A3"/>
    <w:rsid w:val="007F65FF"/>
    <w:rsid w:val="00917C18"/>
    <w:rsid w:val="00970473"/>
    <w:rsid w:val="009A6F61"/>
    <w:rsid w:val="00A15447"/>
    <w:rsid w:val="00A42E0E"/>
    <w:rsid w:val="00B575FD"/>
    <w:rsid w:val="00BB064B"/>
    <w:rsid w:val="00C1756F"/>
    <w:rsid w:val="00E336A0"/>
    <w:rsid w:val="00E64B55"/>
    <w:rsid w:val="00EC08C4"/>
    <w:rsid w:val="00F04CD1"/>
    <w:rsid w:val="00F400B2"/>
    <w:rsid w:val="00F430AC"/>
    <w:rsid w:val="00F642FE"/>
    <w:rsid w:val="00F93165"/>
    <w:rsid w:val="00FB5AD8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8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874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7469"/>
    <w:rPr>
      <w:i/>
      <w:iCs/>
    </w:rPr>
  </w:style>
  <w:style w:type="paragraph" w:styleId="ListParagraph">
    <w:name w:val="List Paragraph"/>
    <w:basedOn w:val="Normal"/>
    <w:uiPriority w:val="34"/>
    <w:qFormat/>
    <w:rsid w:val="00105BA3"/>
    <w:pPr>
      <w:ind w:left="720"/>
      <w:contextualSpacing/>
    </w:pPr>
  </w:style>
  <w:style w:type="table" w:styleId="TableGrid">
    <w:name w:val="Table Grid"/>
    <w:basedOn w:val="TableNormal"/>
    <w:uiPriority w:val="59"/>
    <w:rsid w:val="0008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F3"/>
  </w:style>
  <w:style w:type="paragraph" w:styleId="Footer">
    <w:name w:val="footer"/>
    <w:basedOn w:val="Normal"/>
    <w:link w:val="FooterChar"/>
    <w:uiPriority w:val="99"/>
    <w:unhideWhenUsed/>
    <w:rsid w:val="0008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F3"/>
  </w:style>
  <w:style w:type="character" w:customStyle="1" w:styleId="Heading1Char">
    <w:name w:val="Heading 1 Char"/>
    <w:basedOn w:val="DefaultParagraphFont"/>
    <w:link w:val="Heading1"/>
    <w:uiPriority w:val="9"/>
    <w:rsid w:val="0035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8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874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7469"/>
    <w:rPr>
      <w:i/>
      <w:iCs/>
    </w:rPr>
  </w:style>
  <w:style w:type="paragraph" w:styleId="ListParagraph">
    <w:name w:val="List Paragraph"/>
    <w:basedOn w:val="Normal"/>
    <w:uiPriority w:val="34"/>
    <w:qFormat/>
    <w:rsid w:val="00105BA3"/>
    <w:pPr>
      <w:ind w:left="720"/>
      <w:contextualSpacing/>
    </w:pPr>
  </w:style>
  <w:style w:type="table" w:styleId="TableGrid">
    <w:name w:val="Table Grid"/>
    <w:basedOn w:val="TableNormal"/>
    <w:uiPriority w:val="59"/>
    <w:rsid w:val="0008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F3"/>
  </w:style>
  <w:style w:type="paragraph" w:styleId="Footer">
    <w:name w:val="footer"/>
    <w:basedOn w:val="Normal"/>
    <w:link w:val="FooterChar"/>
    <w:uiPriority w:val="99"/>
    <w:unhideWhenUsed/>
    <w:rsid w:val="0008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F3"/>
  </w:style>
  <w:style w:type="character" w:customStyle="1" w:styleId="Heading1Char">
    <w:name w:val="Heading 1 Char"/>
    <w:basedOn w:val="DefaultParagraphFont"/>
    <w:link w:val="Heading1"/>
    <w:uiPriority w:val="9"/>
    <w:rsid w:val="0035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2014-07-14T15:17:00Z</cp:lastPrinted>
  <dcterms:created xsi:type="dcterms:W3CDTF">2014-07-11T14:43:00Z</dcterms:created>
  <dcterms:modified xsi:type="dcterms:W3CDTF">2014-07-14T15:18:00Z</dcterms:modified>
</cp:coreProperties>
</file>