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09" w:rsidRPr="00232098" w:rsidRDefault="00112D64">
      <w:pPr>
        <w:rPr>
          <w:sz w:val="24"/>
          <w:szCs w:val="24"/>
        </w:rPr>
      </w:pPr>
      <w:r w:rsidRPr="00232098">
        <w:rPr>
          <w:sz w:val="24"/>
          <w:szCs w:val="24"/>
        </w:rPr>
        <w:t xml:space="preserve">Name:  </w:t>
      </w:r>
      <w:r w:rsidRPr="00232098">
        <w:rPr>
          <w:sz w:val="24"/>
          <w:szCs w:val="24"/>
          <w:u w:val="single"/>
        </w:rPr>
        <w:tab/>
      </w:r>
      <w:r w:rsidRPr="00232098">
        <w:rPr>
          <w:sz w:val="24"/>
          <w:szCs w:val="24"/>
          <w:u w:val="single"/>
        </w:rPr>
        <w:tab/>
      </w:r>
      <w:r w:rsidRPr="00232098">
        <w:rPr>
          <w:sz w:val="24"/>
          <w:szCs w:val="24"/>
          <w:u w:val="single"/>
        </w:rPr>
        <w:tab/>
      </w:r>
      <w:r w:rsidRPr="00232098">
        <w:rPr>
          <w:sz w:val="24"/>
          <w:szCs w:val="24"/>
          <w:u w:val="single"/>
        </w:rPr>
        <w:tab/>
      </w:r>
      <w:r w:rsidRPr="00232098">
        <w:rPr>
          <w:sz w:val="24"/>
          <w:szCs w:val="24"/>
          <w:u w:val="single"/>
        </w:rPr>
        <w:tab/>
      </w:r>
      <w:r w:rsidRPr="00232098">
        <w:rPr>
          <w:sz w:val="24"/>
          <w:szCs w:val="24"/>
          <w:u w:val="single"/>
        </w:rPr>
        <w:tab/>
      </w:r>
    </w:p>
    <w:p w:rsidR="00112D64" w:rsidRPr="00232098" w:rsidRDefault="00112D64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112D64" w:rsidRPr="00232098" w:rsidTr="00112D64">
        <w:tc>
          <w:tcPr>
            <w:tcW w:w="1921" w:type="dxa"/>
            <w:shd w:val="clear" w:color="auto" w:fill="auto"/>
          </w:tcPr>
          <w:p w:rsidR="00112D64" w:rsidRPr="00232098" w:rsidRDefault="00112D64" w:rsidP="00D81233">
            <w:pPr>
              <w:jc w:val="center"/>
              <w:rPr>
                <w:sz w:val="24"/>
                <w:szCs w:val="24"/>
              </w:rPr>
            </w:pPr>
            <w:r w:rsidRPr="00232098">
              <w:rPr>
                <w:sz w:val="24"/>
                <w:szCs w:val="24"/>
              </w:rPr>
              <w:t>Body Part &amp; other objects</w:t>
            </w:r>
          </w:p>
        </w:tc>
        <w:tc>
          <w:tcPr>
            <w:tcW w:w="1921" w:type="dxa"/>
            <w:shd w:val="clear" w:color="auto" w:fill="auto"/>
          </w:tcPr>
          <w:p w:rsidR="00112D64" w:rsidRPr="00232098" w:rsidRDefault="00112D64" w:rsidP="00D81233">
            <w:pPr>
              <w:jc w:val="center"/>
              <w:rPr>
                <w:sz w:val="24"/>
                <w:szCs w:val="24"/>
              </w:rPr>
            </w:pPr>
            <w:r w:rsidRPr="00232098">
              <w:rPr>
                <w:sz w:val="24"/>
                <w:szCs w:val="24"/>
              </w:rPr>
              <w:t>Most appropriate unit of measure</w:t>
            </w:r>
          </w:p>
        </w:tc>
        <w:tc>
          <w:tcPr>
            <w:tcW w:w="1921" w:type="dxa"/>
            <w:shd w:val="clear" w:color="auto" w:fill="auto"/>
          </w:tcPr>
          <w:p w:rsidR="00112D64" w:rsidRPr="00232098" w:rsidRDefault="00112D64" w:rsidP="00D81233">
            <w:pPr>
              <w:jc w:val="center"/>
              <w:rPr>
                <w:sz w:val="24"/>
                <w:szCs w:val="24"/>
              </w:rPr>
            </w:pPr>
            <w:r w:rsidRPr="00232098">
              <w:rPr>
                <w:sz w:val="24"/>
                <w:szCs w:val="24"/>
              </w:rPr>
              <w:t>Abbreviation for unit</w:t>
            </w:r>
          </w:p>
        </w:tc>
        <w:tc>
          <w:tcPr>
            <w:tcW w:w="1921" w:type="dxa"/>
            <w:shd w:val="clear" w:color="auto" w:fill="auto"/>
          </w:tcPr>
          <w:p w:rsidR="00112D64" w:rsidRPr="00232098" w:rsidRDefault="00112D64" w:rsidP="00D81233">
            <w:pPr>
              <w:jc w:val="center"/>
              <w:rPr>
                <w:sz w:val="24"/>
                <w:szCs w:val="24"/>
              </w:rPr>
            </w:pPr>
            <w:r w:rsidRPr="00232098">
              <w:rPr>
                <w:sz w:val="24"/>
                <w:szCs w:val="24"/>
              </w:rPr>
              <w:t>Estimate of length</w:t>
            </w:r>
          </w:p>
        </w:tc>
        <w:tc>
          <w:tcPr>
            <w:tcW w:w="1922" w:type="dxa"/>
            <w:shd w:val="clear" w:color="auto" w:fill="auto"/>
          </w:tcPr>
          <w:p w:rsidR="00112D64" w:rsidRPr="00232098" w:rsidRDefault="00112D64" w:rsidP="00D81233">
            <w:pPr>
              <w:jc w:val="center"/>
              <w:rPr>
                <w:sz w:val="24"/>
                <w:szCs w:val="24"/>
              </w:rPr>
            </w:pPr>
            <w:r w:rsidRPr="00232098">
              <w:rPr>
                <w:sz w:val="24"/>
                <w:szCs w:val="24"/>
              </w:rPr>
              <w:t>Actual length</w:t>
            </w:r>
          </w:p>
        </w:tc>
      </w:tr>
      <w:tr w:rsidR="00112D64" w:rsidRPr="00232098" w:rsidTr="00112D64">
        <w:tc>
          <w:tcPr>
            <w:tcW w:w="1921" w:type="dxa"/>
            <w:shd w:val="clear" w:color="auto" w:fill="auto"/>
          </w:tcPr>
          <w:p w:rsidR="00112D64" w:rsidRPr="00232098" w:rsidRDefault="00112D64" w:rsidP="00D81233">
            <w:pPr>
              <w:rPr>
                <w:sz w:val="24"/>
                <w:szCs w:val="24"/>
              </w:rPr>
            </w:pPr>
            <w:r w:rsidRPr="00232098">
              <w:rPr>
                <w:sz w:val="24"/>
                <w:szCs w:val="24"/>
              </w:rPr>
              <w:t>Finger nail</w:t>
            </w:r>
          </w:p>
        </w:tc>
        <w:tc>
          <w:tcPr>
            <w:tcW w:w="1921" w:type="dxa"/>
            <w:shd w:val="clear" w:color="auto" w:fill="auto"/>
          </w:tcPr>
          <w:p w:rsidR="00112D64" w:rsidRPr="00232098" w:rsidRDefault="00112D64" w:rsidP="00D8123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112D64" w:rsidRPr="00232098" w:rsidRDefault="00112D64" w:rsidP="00D8123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112D64" w:rsidRPr="00232098" w:rsidRDefault="00112D64" w:rsidP="00D81233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112D64" w:rsidRPr="00232098" w:rsidRDefault="00112D64" w:rsidP="00D81233">
            <w:pPr>
              <w:rPr>
                <w:sz w:val="24"/>
                <w:szCs w:val="24"/>
              </w:rPr>
            </w:pPr>
          </w:p>
        </w:tc>
      </w:tr>
      <w:tr w:rsidR="00112D64" w:rsidRPr="00232098" w:rsidTr="00112D64">
        <w:tc>
          <w:tcPr>
            <w:tcW w:w="1921" w:type="dxa"/>
            <w:shd w:val="clear" w:color="auto" w:fill="auto"/>
          </w:tcPr>
          <w:p w:rsidR="00112D64" w:rsidRPr="00232098" w:rsidRDefault="00112D64" w:rsidP="00D81233">
            <w:pPr>
              <w:rPr>
                <w:sz w:val="24"/>
                <w:szCs w:val="24"/>
              </w:rPr>
            </w:pPr>
            <w:r w:rsidRPr="00232098">
              <w:rPr>
                <w:sz w:val="24"/>
                <w:szCs w:val="24"/>
              </w:rPr>
              <w:t>Thumb</w:t>
            </w:r>
          </w:p>
        </w:tc>
        <w:tc>
          <w:tcPr>
            <w:tcW w:w="1921" w:type="dxa"/>
            <w:shd w:val="clear" w:color="auto" w:fill="auto"/>
          </w:tcPr>
          <w:p w:rsidR="00112D64" w:rsidRPr="00232098" w:rsidRDefault="00112D64" w:rsidP="00D8123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112D64" w:rsidRPr="00232098" w:rsidRDefault="00112D64" w:rsidP="00D8123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112D64" w:rsidRPr="00232098" w:rsidRDefault="00112D64" w:rsidP="00D81233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112D64" w:rsidRPr="00232098" w:rsidRDefault="00112D64" w:rsidP="00D81233">
            <w:pPr>
              <w:rPr>
                <w:sz w:val="24"/>
                <w:szCs w:val="24"/>
              </w:rPr>
            </w:pPr>
          </w:p>
        </w:tc>
      </w:tr>
      <w:tr w:rsidR="00112D64" w:rsidRPr="00232098" w:rsidTr="00112D64">
        <w:tc>
          <w:tcPr>
            <w:tcW w:w="1921" w:type="dxa"/>
            <w:shd w:val="clear" w:color="auto" w:fill="auto"/>
          </w:tcPr>
          <w:p w:rsidR="00112D64" w:rsidRPr="00232098" w:rsidRDefault="00112D64" w:rsidP="00D81233">
            <w:pPr>
              <w:rPr>
                <w:sz w:val="24"/>
                <w:szCs w:val="24"/>
              </w:rPr>
            </w:pPr>
            <w:r w:rsidRPr="00232098">
              <w:rPr>
                <w:sz w:val="24"/>
                <w:szCs w:val="24"/>
              </w:rPr>
              <w:t>Foot</w:t>
            </w:r>
          </w:p>
        </w:tc>
        <w:tc>
          <w:tcPr>
            <w:tcW w:w="1921" w:type="dxa"/>
            <w:shd w:val="clear" w:color="auto" w:fill="auto"/>
          </w:tcPr>
          <w:p w:rsidR="00112D64" w:rsidRPr="00232098" w:rsidRDefault="00112D64" w:rsidP="00D8123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112D64" w:rsidRPr="00232098" w:rsidRDefault="00112D64" w:rsidP="00D8123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112D64" w:rsidRPr="00232098" w:rsidRDefault="00112D64" w:rsidP="00D81233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112D64" w:rsidRPr="00232098" w:rsidRDefault="00112D64" w:rsidP="00D81233">
            <w:pPr>
              <w:rPr>
                <w:sz w:val="24"/>
                <w:szCs w:val="24"/>
              </w:rPr>
            </w:pPr>
          </w:p>
        </w:tc>
      </w:tr>
      <w:tr w:rsidR="00112D64" w:rsidRPr="00232098" w:rsidTr="00112D64">
        <w:tc>
          <w:tcPr>
            <w:tcW w:w="1921" w:type="dxa"/>
            <w:shd w:val="clear" w:color="auto" w:fill="auto"/>
          </w:tcPr>
          <w:p w:rsidR="00112D64" w:rsidRPr="00232098" w:rsidRDefault="00112D64" w:rsidP="00D81233">
            <w:pPr>
              <w:rPr>
                <w:sz w:val="24"/>
                <w:szCs w:val="24"/>
              </w:rPr>
            </w:pPr>
            <w:r w:rsidRPr="00232098">
              <w:rPr>
                <w:sz w:val="24"/>
                <w:szCs w:val="24"/>
              </w:rPr>
              <w:t>Leg</w:t>
            </w:r>
          </w:p>
        </w:tc>
        <w:tc>
          <w:tcPr>
            <w:tcW w:w="1921" w:type="dxa"/>
            <w:shd w:val="clear" w:color="auto" w:fill="auto"/>
          </w:tcPr>
          <w:p w:rsidR="00112D64" w:rsidRPr="00232098" w:rsidRDefault="00112D64" w:rsidP="00D8123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112D64" w:rsidRPr="00232098" w:rsidRDefault="00112D64" w:rsidP="00D8123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112D64" w:rsidRPr="00232098" w:rsidRDefault="00112D64" w:rsidP="00D81233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112D64" w:rsidRPr="00232098" w:rsidRDefault="00112D64" w:rsidP="00D81233">
            <w:pPr>
              <w:rPr>
                <w:sz w:val="24"/>
                <w:szCs w:val="24"/>
              </w:rPr>
            </w:pPr>
          </w:p>
        </w:tc>
      </w:tr>
      <w:tr w:rsidR="00112D64" w:rsidRPr="00232098" w:rsidTr="00112D64">
        <w:tc>
          <w:tcPr>
            <w:tcW w:w="1921" w:type="dxa"/>
            <w:shd w:val="clear" w:color="auto" w:fill="auto"/>
          </w:tcPr>
          <w:p w:rsidR="00112D64" w:rsidRPr="00232098" w:rsidRDefault="00112D64" w:rsidP="00D81233">
            <w:pPr>
              <w:rPr>
                <w:sz w:val="24"/>
                <w:szCs w:val="24"/>
              </w:rPr>
            </w:pPr>
            <w:r w:rsidRPr="00232098">
              <w:rPr>
                <w:sz w:val="24"/>
                <w:szCs w:val="24"/>
              </w:rPr>
              <w:t>Child or Adults height</w:t>
            </w:r>
          </w:p>
        </w:tc>
        <w:tc>
          <w:tcPr>
            <w:tcW w:w="1921" w:type="dxa"/>
            <w:shd w:val="clear" w:color="auto" w:fill="auto"/>
          </w:tcPr>
          <w:p w:rsidR="00112D64" w:rsidRPr="00232098" w:rsidRDefault="00112D64" w:rsidP="00D8123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112D64" w:rsidRPr="00232098" w:rsidRDefault="00112D64" w:rsidP="00D8123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112D64" w:rsidRPr="00232098" w:rsidRDefault="00112D64" w:rsidP="00D81233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112D64" w:rsidRPr="00232098" w:rsidRDefault="00112D64" w:rsidP="00D81233">
            <w:pPr>
              <w:rPr>
                <w:sz w:val="24"/>
                <w:szCs w:val="24"/>
              </w:rPr>
            </w:pPr>
          </w:p>
        </w:tc>
      </w:tr>
    </w:tbl>
    <w:p w:rsidR="00112D64" w:rsidRPr="00112D64" w:rsidRDefault="00112D64">
      <w:pPr>
        <w:pBdr>
          <w:bottom w:val="single" w:sz="6" w:space="1" w:color="auto"/>
        </w:pBdr>
      </w:pPr>
    </w:p>
    <w:p w:rsidR="00112D64" w:rsidRDefault="00112D64"/>
    <w:p w:rsidR="00112D64" w:rsidRDefault="00112D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12D64" w:rsidTr="00112D64">
        <w:tc>
          <w:tcPr>
            <w:tcW w:w="3192" w:type="dxa"/>
          </w:tcPr>
          <w:p w:rsidR="00112D64" w:rsidRPr="00232098" w:rsidRDefault="00232098">
            <w:pPr>
              <w:rPr>
                <w:sz w:val="24"/>
                <w:szCs w:val="24"/>
              </w:rPr>
            </w:pPr>
            <w:r w:rsidRPr="00232098">
              <w:rPr>
                <w:sz w:val="24"/>
                <w:szCs w:val="24"/>
              </w:rPr>
              <w:t>Metric Unit of Measure</w:t>
            </w:r>
          </w:p>
        </w:tc>
        <w:tc>
          <w:tcPr>
            <w:tcW w:w="3192" w:type="dxa"/>
          </w:tcPr>
          <w:p w:rsidR="00112D64" w:rsidRPr="00232098" w:rsidRDefault="00232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 E</w:t>
            </w:r>
            <w:r w:rsidR="00112D64" w:rsidRPr="00232098">
              <w:rPr>
                <w:sz w:val="24"/>
                <w:szCs w:val="24"/>
              </w:rPr>
              <w:t>stimated</w:t>
            </w:r>
          </w:p>
        </w:tc>
        <w:tc>
          <w:tcPr>
            <w:tcW w:w="3192" w:type="dxa"/>
          </w:tcPr>
          <w:p w:rsidR="00112D64" w:rsidRPr="00232098" w:rsidRDefault="00232098" w:rsidP="00232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M</w:t>
            </w:r>
            <w:r w:rsidR="00112D64" w:rsidRPr="00232098">
              <w:rPr>
                <w:sz w:val="24"/>
                <w:szCs w:val="24"/>
              </w:rPr>
              <w:t xml:space="preserve">easure of </w:t>
            </w:r>
            <w:r>
              <w:rPr>
                <w:sz w:val="24"/>
                <w:szCs w:val="24"/>
              </w:rPr>
              <w:t>O</w:t>
            </w:r>
            <w:bookmarkStart w:id="0" w:name="_GoBack"/>
            <w:bookmarkEnd w:id="0"/>
            <w:r w:rsidR="00112D64" w:rsidRPr="00232098">
              <w:rPr>
                <w:sz w:val="24"/>
                <w:szCs w:val="24"/>
              </w:rPr>
              <w:t>bject</w:t>
            </w:r>
          </w:p>
        </w:tc>
      </w:tr>
      <w:tr w:rsidR="00112D64" w:rsidTr="00112D64">
        <w:tc>
          <w:tcPr>
            <w:tcW w:w="3192" w:type="dxa"/>
          </w:tcPr>
          <w:p w:rsidR="00232098" w:rsidRPr="00232098" w:rsidRDefault="00232098">
            <w:pPr>
              <w:rPr>
                <w:sz w:val="24"/>
                <w:szCs w:val="24"/>
              </w:rPr>
            </w:pPr>
          </w:p>
          <w:p w:rsidR="00112D64" w:rsidRPr="00232098" w:rsidRDefault="00232098">
            <w:pPr>
              <w:rPr>
                <w:sz w:val="24"/>
                <w:szCs w:val="24"/>
              </w:rPr>
            </w:pPr>
            <w:r w:rsidRPr="00232098">
              <w:rPr>
                <w:sz w:val="24"/>
                <w:szCs w:val="24"/>
              </w:rPr>
              <w:t>Millimeter</w:t>
            </w:r>
          </w:p>
          <w:p w:rsidR="00232098" w:rsidRPr="00232098" w:rsidRDefault="0023209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12D64" w:rsidRPr="00232098" w:rsidRDefault="00112D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12D64" w:rsidRPr="00232098" w:rsidRDefault="00112D64">
            <w:pPr>
              <w:rPr>
                <w:sz w:val="24"/>
                <w:szCs w:val="24"/>
              </w:rPr>
            </w:pPr>
          </w:p>
        </w:tc>
      </w:tr>
      <w:tr w:rsidR="00112D64" w:rsidTr="00112D64">
        <w:tc>
          <w:tcPr>
            <w:tcW w:w="3192" w:type="dxa"/>
          </w:tcPr>
          <w:p w:rsidR="00232098" w:rsidRPr="00232098" w:rsidRDefault="00232098">
            <w:pPr>
              <w:rPr>
                <w:sz w:val="24"/>
                <w:szCs w:val="24"/>
              </w:rPr>
            </w:pPr>
          </w:p>
          <w:p w:rsidR="00112D64" w:rsidRPr="00232098" w:rsidRDefault="00112D64">
            <w:pPr>
              <w:rPr>
                <w:sz w:val="24"/>
                <w:szCs w:val="24"/>
              </w:rPr>
            </w:pPr>
            <w:r w:rsidRPr="00232098">
              <w:rPr>
                <w:sz w:val="24"/>
                <w:szCs w:val="24"/>
              </w:rPr>
              <w:t>Centimeter</w:t>
            </w:r>
          </w:p>
          <w:p w:rsidR="00232098" w:rsidRPr="00232098" w:rsidRDefault="0023209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12D64" w:rsidRPr="00232098" w:rsidRDefault="00112D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12D64" w:rsidRPr="00232098" w:rsidRDefault="00112D64">
            <w:pPr>
              <w:rPr>
                <w:sz w:val="24"/>
                <w:szCs w:val="24"/>
              </w:rPr>
            </w:pPr>
          </w:p>
        </w:tc>
      </w:tr>
      <w:tr w:rsidR="00112D64" w:rsidTr="00112D64">
        <w:tc>
          <w:tcPr>
            <w:tcW w:w="3192" w:type="dxa"/>
          </w:tcPr>
          <w:p w:rsidR="00232098" w:rsidRPr="00232098" w:rsidRDefault="00232098">
            <w:pPr>
              <w:rPr>
                <w:sz w:val="24"/>
                <w:szCs w:val="24"/>
              </w:rPr>
            </w:pPr>
          </w:p>
          <w:p w:rsidR="00112D64" w:rsidRPr="00232098" w:rsidRDefault="00232098">
            <w:pPr>
              <w:rPr>
                <w:sz w:val="24"/>
                <w:szCs w:val="24"/>
              </w:rPr>
            </w:pPr>
            <w:r w:rsidRPr="00232098">
              <w:rPr>
                <w:sz w:val="24"/>
                <w:szCs w:val="24"/>
              </w:rPr>
              <w:t>Decimeter</w:t>
            </w:r>
          </w:p>
          <w:p w:rsidR="00232098" w:rsidRPr="00232098" w:rsidRDefault="0023209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12D64" w:rsidRPr="00232098" w:rsidRDefault="00112D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12D64" w:rsidRPr="00232098" w:rsidRDefault="00112D64">
            <w:pPr>
              <w:rPr>
                <w:sz w:val="24"/>
                <w:szCs w:val="24"/>
              </w:rPr>
            </w:pPr>
          </w:p>
        </w:tc>
      </w:tr>
      <w:tr w:rsidR="00112D64" w:rsidTr="00112D64">
        <w:tc>
          <w:tcPr>
            <w:tcW w:w="3192" w:type="dxa"/>
          </w:tcPr>
          <w:p w:rsidR="00232098" w:rsidRPr="00232098" w:rsidRDefault="00232098">
            <w:pPr>
              <w:rPr>
                <w:sz w:val="24"/>
                <w:szCs w:val="24"/>
              </w:rPr>
            </w:pPr>
          </w:p>
          <w:p w:rsidR="00112D64" w:rsidRPr="00232098" w:rsidRDefault="00232098">
            <w:pPr>
              <w:rPr>
                <w:sz w:val="24"/>
                <w:szCs w:val="24"/>
              </w:rPr>
            </w:pPr>
            <w:r w:rsidRPr="00232098">
              <w:rPr>
                <w:sz w:val="24"/>
                <w:szCs w:val="24"/>
              </w:rPr>
              <w:t>M</w:t>
            </w:r>
            <w:r w:rsidR="00112D64" w:rsidRPr="00232098">
              <w:rPr>
                <w:sz w:val="24"/>
                <w:szCs w:val="24"/>
              </w:rPr>
              <w:t>eter</w:t>
            </w:r>
          </w:p>
          <w:p w:rsidR="00232098" w:rsidRPr="00232098" w:rsidRDefault="0023209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12D64" w:rsidRPr="00232098" w:rsidRDefault="00112D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12D64" w:rsidRPr="00232098" w:rsidRDefault="00112D64">
            <w:pPr>
              <w:rPr>
                <w:sz w:val="24"/>
                <w:szCs w:val="24"/>
              </w:rPr>
            </w:pPr>
          </w:p>
        </w:tc>
      </w:tr>
    </w:tbl>
    <w:p w:rsidR="00112D64" w:rsidRDefault="00112D64"/>
    <w:p w:rsidR="00112D64" w:rsidRDefault="00112D64"/>
    <w:p w:rsidR="00112D64" w:rsidRDefault="00112D64"/>
    <w:p w:rsidR="00112D64" w:rsidRDefault="00112D64"/>
    <w:sectPr w:rsidR="00112D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42" w:rsidRDefault="00590242" w:rsidP="00112D64">
      <w:pPr>
        <w:spacing w:after="0" w:line="240" w:lineRule="auto"/>
      </w:pPr>
      <w:r>
        <w:separator/>
      </w:r>
    </w:p>
  </w:endnote>
  <w:endnote w:type="continuationSeparator" w:id="0">
    <w:p w:rsidR="00590242" w:rsidRDefault="00590242" w:rsidP="0011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42" w:rsidRDefault="00590242" w:rsidP="00112D64">
      <w:pPr>
        <w:spacing w:after="0" w:line="240" w:lineRule="auto"/>
      </w:pPr>
      <w:r>
        <w:separator/>
      </w:r>
    </w:p>
  </w:footnote>
  <w:footnote w:type="continuationSeparator" w:id="0">
    <w:p w:rsidR="00590242" w:rsidRDefault="00590242" w:rsidP="00112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4" w:rsidRDefault="00112D64">
    <w:pPr>
      <w:pStyle w:val="Header"/>
    </w:pPr>
    <w:r>
      <w:t>Gr 4 U7 L8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64"/>
    <w:rsid w:val="00112D64"/>
    <w:rsid w:val="00232098"/>
    <w:rsid w:val="00590242"/>
    <w:rsid w:val="00E1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64"/>
  </w:style>
  <w:style w:type="paragraph" w:styleId="Footer">
    <w:name w:val="footer"/>
    <w:basedOn w:val="Normal"/>
    <w:link w:val="FooterChar"/>
    <w:uiPriority w:val="99"/>
    <w:unhideWhenUsed/>
    <w:rsid w:val="0011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64"/>
  </w:style>
  <w:style w:type="table" w:styleId="TableGrid">
    <w:name w:val="Table Grid"/>
    <w:basedOn w:val="TableNormal"/>
    <w:uiPriority w:val="59"/>
    <w:rsid w:val="0011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64"/>
  </w:style>
  <w:style w:type="paragraph" w:styleId="Footer">
    <w:name w:val="footer"/>
    <w:basedOn w:val="Normal"/>
    <w:link w:val="FooterChar"/>
    <w:uiPriority w:val="99"/>
    <w:unhideWhenUsed/>
    <w:rsid w:val="0011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64"/>
  </w:style>
  <w:style w:type="table" w:styleId="TableGrid">
    <w:name w:val="Table Grid"/>
    <w:basedOn w:val="TableNormal"/>
    <w:uiPriority w:val="59"/>
    <w:rsid w:val="0011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Wakeman, Walter</dc:creator>
  <cp:lastModifiedBy>Wakeman, Walter</cp:lastModifiedBy>
  <cp:revision>2</cp:revision>
  <dcterms:created xsi:type="dcterms:W3CDTF">2015-05-14T09:04:00Z</dcterms:created>
  <dcterms:modified xsi:type="dcterms:W3CDTF">2015-05-14T09:08:00Z</dcterms:modified>
</cp:coreProperties>
</file>