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D" w:rsidRPr="006C5B03" w:rsidRDefault="00397504" w:rsidP="006C5B03">
      <w:pPr>
        <w:jc w:val="center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Grade 4 – Unit </w:t>
      </w:r>
      <w:r w:rsidR="004A2BD2">
        <w:rPr>
          <w:rFonts w:asciiTheme="majorHAnsi" w:hAnsiTheme="majorHAnsi"/>
          <w:sz w:val="24"/>
          <w:szCs w:val="24"/>
        </w:rPr>
        <w:t>6</w:t>
      </w:r>
    </w:p>
    <w:p w:rsidR="00375189" w:rsidRPr="006C5B03" w:rsidRDefault="00397504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Our class is beginning Unit </w:t>
      </w:r>
      <w:r w:rsidR="00D77AE0">
        <w:rPr>
          <w:rFonts w:asciiTheme="majorHAnsi" w:hAnsiTheme="majorHAnsi"/>
          <w:sz w:val="24"/>
          <w:szCs w:val="24"/>
        </w:rPr>
        <w:t>6</w:t>
      </w:r>
      <w:bookmarkStart w:id="0" w:name="_GoBack"/>
      <w:bookmarkEnd w:id="0"/>
      <w:r w:rsidRPr="006C5B03">
        <w:rPr>
          <w:rFonts w:asciiTheme="majorHAnsi" w:hAnsiTheme="majorHAnsi"/>
          <w:sz w:val="24"/>
          <w:szCs w:val="24"/>
        </w:rPr>
        <w:t xml:space="preserve">: </w:t>
      </w:r>
      <w:r w:rsidR="00582169" w:rsidRPr="006C5B03">
        <w:rPr>
          <w:rFonts w:asciiTheme="majorHAnsi" w:hAnsiTheme="majorHAnsi"/>
          <w:sz w:val="24"/>
          <w:szCs w:val="24"/>
        </w:rPr>
        <w:t>Whole Number Concepts, Estimation, and Computation with Multiplication and Division</w:t>
      </w:r>
      <w:r w:rsidRPr="006C5B03">
        <w:rPr>
          <w:rFonts w:asciiTheme="majorHAnsi" w:hAnsiTheme="majorHAnsi"/>
          <w:sz w:val="24"/>
          <w:szCs w:val="24"/>
        </w:rPr>
        <w:t xml:space="preserve">. </w:t>
      </w:r>
      <w:r w:rsidR="00B710AC" w:rsidRPr="006C5B03">
        <w:rPr>
          <w:rFonts w:asciiTheme="majorHAnsi" w:hAnsiTheme="majorHAnsi"/>
          <w:sz w:val="24"/>
          <w:szCs w:val="24"/>
        </w:rPr>
        <w:t>The focus of this unit is primarily division</w:t>
      </w:r>
      <w:r w:rsidR="00CC6BEA" w:rsidRPr="006C5B03">
        <w:rPr>
          <w:rFonts w:asciiTheme="majorHAnsi" w:hAnsiTheme="majorHAnsi"/>
          <w:sz w:val="24"/>
          <w:szCs w:val="24"/>
        </w:rPr>
        <w:t xml:space="preserve"> with multi-digit </w:t>
      </w:r>
      <w:r w:rsidR="00B838F7" w:rsidRPr="006C5B03">
        <w:rPr>
          <w:rFonts w:asciiTheme="majorHAnsi" w:hAnsiTheme="majorHAnsi"/>
          <w:sz w:val="24"/>
          <w:szCs w:val="24"/>
        </w:rPr>
        <w:t xml:space="preserve">whole </w:t>
      </w:r>
      <w:r w:rsidR="00CC6BEA" w:rsidRPr="006C5B03">
        <w:rPr>
          <w:rFonts w:asciiTheme="majorHAnsi" w:hAnsiTheme="majorHAnsi"/>
          <w:sz w:val="24"/>
          <w:szCs w:val="24"/>
        </w:rPr>
        <w:t>numbers</w:t>
      </w:r>
      <w:r w:rsidR="00B710AC" w:rsidRPr="006C5B03">
        <w:rPr>
          <w:rFonts w:asciiTheme="majorHAnsi" w:hAnsiTheme="majorHAnsi"/>
          <w:sz w:val="24"/>
          <w:szCs w:val="24"/>
        </w:rPr>
        <w:t>.</w:t>
      </w:r>
      <w:r w:rsidR="009D6EAB" w:rsidRPr="006C5B03">
        <w:rPr>
          <w:rFonts w:asciiTheme="majorHAnsi" w:hAnsiTheme="majorHAnsi"/>
          <w:sz w:val="24"/>
          <w:szCs w:val="24"/>
        </w:rPr>
        <w:t xml:space="preserve">  </w:t>
      </w:r>
      <w:r w:rsidR="00B838F7" w:rsidRPr="006C5B03">
        <w:rPr>
          <w:rFonts w:asciiTheme="majorHAnsi" w:hAnsiTheme="majorHAnsi"/>
          <w:sz w:val="24"/>
          <w:szCs w:val="24"/>
        </w:rPr>
        <w:t xml:space="preserve">Students will </w:t>
      </w:r>
      <w:r w:rsidR="00760C71">
        <w:rPr>
          <w:rFonts w:asciiTheme="majorHAnsi" w:hAnsiTheme="majorHAnsi"/>
          <w:sz w:val="24"/>
          <w:szCs w:val="24"/>
        </w:rPr>
        <w:t>use</w:t>
      </w:r>
      <w:r w:rsidR="00B838F7" w:rsidRPr="006C5B03">
        <w:rPr>
          <w:rFonts w:asciiTheme="majorHAnsi" w:hAnsiTheme="majorHAnsi"/>
          <w:sz w:val="24"/>
          <w:szCs w:val="24"/>
        </w:rPr>
        <w:t xml:space="preserve"> a variety of strategies, including standard algorithms to solve problems.  </w:t>
      </w:r>
      <w:r w:rsidR="009D6EAB" w:rsidRPr="006C5B03">
        <w:rPr>
          <w:rFonts w:asciiTheme="majorHAnsi" w:hAnsiTheme="majorHAnsi"/>
          <w:sz w:val="24"/>
          <w:szCs w:val="24"/>
        </w:rPr>
        <w:t xml:space="preserve">In this unit students will examine the relationship between </w:t>
      </w:r>
      <w:proofErr w:type="spellStart"/>
      <w:r w:rsidR="009D6EAB" w:rsidRPr="006C5B03">
        <w:rPr>
          <w:rFonts w:asciiTheme="majorHAnsi" w:hAnsiTheme="majorHAnsi"/>
          <w:sz w:val="24"/>
          <w:szCs w:val="24"/>
        </w:rPr>
        <w:t>quotative</w:t>
      </w:r>
      <w:proofErr w:type="spellEnd"/>
      <w:r w:rsidR="009D6EAB" w:rsidRPr="006C5B03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9D6EAB" w:rsidRPr="006C5B03">
        <w:rPr>
          <w:rFonts w:asciiTheme="majorHAnsi" w:hAnsiTheme="majorHAnsi"/>
          <w:sz w:val="24"/>
          <w:szCs w:val="24"/>
        </w:rPr>
        <w:t>partitive</w:t>
      </w:r>
      <w:proofErr w:type="spellEnd"/>
      <w:r w:rsidR="009D6EAB" w:rsidRPr="006C5B03">
        <w:rPr>
          <w:rFonts w:asciiTheme="majorHAnsi" w:hAnsiTheme="majorHAnsi"/>
          <w:sz w:val="24"/>
          <w:szCs w:val="24"/>
        </w:rPr>
        <w:t xml:space="preserve"> division.  </w:t>
      </w:r>
      <w:r w:rsidR="00E92138" w:rsidRPr="006C5B03">
        <w:rPr>
          <w:rFonts w:asciiTheme="majorHAnsi" w:hAnsiTheme="majorHAnsi"/>
          <w:sz w:val="24"/>
          <w:szCs w:val="24"/>
        </w:rPr>
        <w:t xml:space="preserve">They will </w:t>
      </w:r>
      <w:r w:rsidR="005761FD" w:rsidRPr="006C5B03">
        <w:rPr>
          <w:rFonts w:asciiTheme="majorHAnsi" w:hAnsiTheme="majorHAnsi"/>
          <w:sz w:val="24"/>
          <w:szCs w:val="24"/>
        </w:rPr>
        <w:t xml:space="preserve">use partial products and open arrays </w:t>
      </w:r>
      <w:r w:rsidR="00E92138" w:rsidRPr="006C5B03">
        <w:rPr>
          <w:rFonts w:asciiTheme="majorHAnsi" w:hAnsiTheme="majorHAnsi"/>
          <w:sz w:val="24"/>
          <w:szCs w:val="24"/>
        </w:rPr>
        <w:t xml:space="preserve">to </w:t>
      </w:r>
      <w:r w:rsidR="005761FD" w:rsidRPr="006C5B03">
        <w:rPr>
          <w:rFonts w:asciiTheme="majorHAnsi" w:hAnsiTheme="majorHAnsi"/>
          <w:sz w:val="24"/>
          <w:szCs w:val="24"/>
        </w:rPr>
        <w:t xml:space="preserve">solve division problems.  </w:t>
      </w:r>
      <w:r w:rsidR="00360B88" w:rsidRPr="006C5B03">
        <w:rPr>
          <w:rFonts w:asciiTheme="majorHAnsi" w:hAnsiTheme="majorHAnsi"/>
          <w:sz w:val="24"/>
          <w:szCs w:val="24"/>
        </w:rPr>
        <w:t xml:space="preserve">Students will </w:t>
      </w:r>
      <w:r w:rsidR="00B838F7" w:rsidRPr="006C5B03">
        <w:rPr>
          <w:rFonts w:asciiTheme="majorHAnsi" w:hAnsiTheme="majorHAnsi"/>
          <w:sz w:val="24"/>
          <w:szCs w:val="24"/>
        </w:rPr>
        <w:t xml:space="preserve">also </w:t>
      </w:r>
      <w:r w:rsidR="00CC6BEA" w:rsidRPr="006C5B03">
        <w:rPr>
          <w:rFonts w:asciiTheme="majorHAnsi" w:hAnsiTheme="majorHAnsi"/>
          <w:sz w:val="24"/>
          <w:szCs w:val="24"/>
        </w:rPr>
        <w:t xml:space="preserve">spend time </w:t>
      </w:r>
      <w:r w:rsidR="00AD0D77" w:rsidRPr="006C5B03">
        <w:rPr>
          <w:rFonts w:asciiTheme="majorHAnsi" w:hAnsiTheme="majorHAnsi"/>
          <w:sz w:val="24"/>
          <w:szCs w:val="24"/>
        </w:rPr>
        <w:t xml:space="preserve">investigating and </w:t>
      </w:r>
      <w:r w:rsidR="00CC6BEA" w:rsidRPr="006C5B03">
        <w:rPr>
          <w:rFonts w:asciiTheme="majorHAnsi" w:hAnsiTheme="majorHAnsi"/>
          <w:sz w:val="24"/>
          <w:szCs w:val="24"/>
        </w:rPr>
        <w:t>interpreting</w:t>
      </w:r>
      <w:r w:rsidR="00AD0D77" w:rsidRPr="006C5B03">
        <w:rPr>
          <w:rFonts w:asciiTheme="majorHAnsi" w:hAnsiTheme="majorHAnsi"/>
          <w:sz w:val="24"/>
          <w:szCs w:val="24"/>
        </w:rPr>
        <w:t xml:space="preserve"> </w:t>
      </w:r>
      <w:r w:rsidR="00CC6BEA" w:rsidRPr="006C5B03">
        <w:rPr>
          <w:rFonts w:asciiTheme="majorHAnsi" w:hAnsiTheme="majorHAnsi"/>
          <w:sz w:val="24"/>
          <w:szCs w:val="24"/>
        </w:rPr>
        <w:t>remainders.</w:t>
      </w:r>
      <w:r w:rsidR="00360B88" w:rsidRPr="006C5B03">
        <w:rPr>
          <w:rFonts w:asciiTheme="majorHAnsi" w:hAnsiTheme="majorHAnsi"/>
          <w:sz w:val="24"/>
          <w:szCs w:val="24"/>
        </w:rPr>
        <w:t xml:space="preserve"> </w:t>
      </w:r>
      <w:r w:rsidR="005761FD" w:rsidRPr="006C5B03">
        <w:rPr>
          <w:rFonts w:asciiTheme="majorHAnsi" w:hAnsiTheme="majorHAnsi"/>
          <w:sz w:val="24"/>
          <w:szCs w:val="24"/>
        </w:rPr>
        <w:t xml:space="preserve"> </w:t>
      </w:r>
      <w:r w:rsidR="00B710AC" w:rsidRPr="006C5B03">
        <w:rPr>
          <w:rFonts w:asciiTheme="majorHAnsi" w:hAnsiTheme="majorHAnsi"/>
          <w:sz w:val="24"/>
          <w:szCs w:val="24"/>
        </w:rPr>
        <w:t xml:space="preserve">  </w:t>
      </w:r>
    </w:p>
    <w:p w:rsidR="00F373D3" w:rsidRPr="006C5B03" w:rsidRDefault="00F373D3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F373D3" w:rsidRPr="006C5B03" w:rsidRDefault="00F373D3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F373D3" w:rsidRPr="006C5B03" w:rsidRDefault="00F373D3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Some examples of the work your child will be doing are:</w:t>
      </w:r>
    </w:p>
    <w:p w:rsidR="00F373D3" w:rsidRPr="006C5B03" w:rsidRDefault="00F373D3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214B6" w:rsidRPr="006C5B03" w:rsidRDefault="00F373D3" w:rsidP="006C5B03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Students will</w:t>
      </w:r>
      <w:r w:rsidR="003214B6" w:rsidRPr="006C5B03">
        <w:rPr>
          <w:rFonts w:asciiTheme="majorHAnsi" w:hAnsiTheme="majorHAnsi"/>
          <w:sz w:val="24"/>
          <w:szCs w:val="24"/>
        </w:rPr>
        <w:t xml:space="preserve"> </w:t>
      </w:r>
      <w:r w:rsidR="009D6EAB" w:rsidRPr="006C5B03">
        <w:rPr>
          <w:rFonts w:asciiTheme="majorHAnsi" w:hAnsiTheme="majorHAnsi"/>
          <w:sz w:val="24"/>
          <w:szCs w:val="24"/>
        </w:rPr>
        <w:t>understand</w:t>
      </w:r>
      <w:r w:rsidR="003214B6" w:rsidRPr="006C5B03">
        <w:rPr>
          <w:rFonts w:asciiTheme="majorHAnsi" w:hAnsiTheme="majorHAnsi"/>
          <w:sz w:val="24"/>
          <w:szCs w:val="24"/>
        </w:rPr>
        <w:t xml:space="preserve"> the two kinds of division, </w:t>
      </w:r>
      <w:proofErr w:type="spellStart"/>
      <w:r w:rsidR="003214B6" w:rsidRPr="006C5B03">
        <w:rPr>
          <w:rFonts w:asciiTheme="majorHAnsi" w:hAnsiTheme="majorHAnsi"/>
          <w:sz w:val="24"/>
          <w:szCs w:val="24"/>
        </w:rPr>
        <w:t>quotative</w:t>
      </w:r>
      <w:proofErr w:type="spellEnd"/>
      <w:r w:rsidR="00360B88" w:rsidRPr="006C5B03">
        <w:rPr>
          <w:rFonts w:asciiTheme="majorHAnsi" w:hAnsiTheme="majorHAnsi"/>
          <w:sz w:val="24"/>
          <w:szCs w:val="24"/>
        </w:rPr>
        <w:t xml:space="preserve"> (grouping)</w:t>
      </w:r>
      <w:r w:rsidR="003214B6" w:rsidRPr="006C5B03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3214B6" w:rsidRPr="006C5B03">
        <w:rPr>
          <w:rFonts w:asciiTheme="majorHAnsi" w:hAnsiTheme="majorHAnsi"/>
          <w:sz w:val="24"/>
          <w:szCs w:val="24"/>
        </w:rPr>
        <w:t>partitive</w:t>
      </w:r>
      <w:proofErr w:type="spellEnd"/>
      <w:r w:rsidR="00360B88" w:rsidRPr="006C5B03">
        <w:rPr>
          <w:rFonts w:asciiTheme="majorHAnsi" w:hAnsiTheme="majorHAnsi"/>
          <w:sz w:val="24"/>
          <w:szCs w:val="24"/>
        </w:rPr>
        <w:t xml:space="preserve"> (sharing)</w:t>
      </w:r>
      <w:r w:rsidR="003214B6" w:rsidRPr="006C5B03">
        <w:rPr>
          <w:rFonts w:asciiTheme="majorHAnsi" w:hAnsiTheme="majorHAnsi"/>
          <w:sz w:val="24"/>
          <w:szCs w:val="24"/>
        </w:rPr>
        <w:t>.</w:t>
      </w:r>
    </w:p>
    <w:p w:rsidR="005761FD" w:rsidRPr="006C5B03" w:rsidRDefault="003214B6" w:rsidP="006C5B03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Example:  </w:t>
      </w:r>
      <w:r w:rsidR="00E92138" w:rsidRPr="006C5B03">
        <w:rPr>
          <w:rFonts w:asciiTheme="majorHAnsi" w:hAnsiTheme="majorHAnsi"/>
          <w:sz w:val="24"/>
          <w:szCs w:val="24"/>
        </w:rPr>
        <w:t xml:space="preserve">20 ÷ 4 </w:t>
      </w:r>
      <w:r w:rsidRPr="006C5B03">
        <w:rPr>
          <w:rFonts w:asciiTheme="majorHAnsi" w:hAnsiTheme="majorHAnsi"/>
          <w:sz w:val="24"/>
          <w:szCs w:val="24"/>
        </w:rPr>
        <w:t xml:space="preserve">can be thought of </w:t>
      </w:r>
      <w:r w:rsidR="00E92138" w:rsidRPr="006C5B03">
        <w:rPr>
          <w:rFonts w:asciiTheme="majorHAnsi" w:hAnsiTheme="majorHAnsi"/>
          <w:sz w:val="24"/>
          <w:szCs w:val="24"/>
        </w:rPr>
        <w:t>as 20 students will work in groups of 4. How many groups will there be? (</w:t>
      </w:r>
      <w:proofErr w:type="spellStart"/>
      <w:proofErr w:type="gramStart"/>
      <w:r w:rsidR="00E92138" w:rsidRPr="006C5B03">
        <w:rPr>
          <w:rFonts w:asciiTheme="majorHAnsi" w:hAnsiTheme="majorHAnsi"/>
          <w:sz w:val="24"/>
          <w:szCs w:val="24"/>
        </w:rPr>
        <w:t>quotative</w:t>
      </w:r>
      <w:proofErr w:type="spellEnd"/>
      <w:proofErr w:type="gramEnd"/>
      <w:r w:rsidR="00E92138" w:rsidRPr="006C5B03">
        <w:rPr>
          <w:rFonts w:asciiTheme="majorHAnsi" w:hAnsiTheme="majorHAnsi"/>
          <w:sz w:val="24"/>
          <w:szCs w:val="24"/>
        </w:rPr>
        <w:t xml:space="preserve"> division)</w:t>
      </w:r>
      <w:r w:rsidR="00760C71">
        <w:rPr>
          <w:rFonts w:asciiTheme="majorHAnsi" w:hAnsiTheme="majorHAnsi"/>
          <w:sz w:val="24"/>
          <w:szCs w:val="24"/>
        </w:rPr>
        <w:t xml:space="preserve">. </w:t>
      </w:r>
      <w:r w:rsidRPr="006C5B03">
        <w:rPr>
          <w:rFonts w:asciiTheme="majorHAnsi" w:hAnsiTheme="majorHAnsi"/>
          <w:sz w:val="24"/>
          <w:szCs w:val="24"/>
        </w:rPr>
        <w:t xml:space="preserve"> </w:t>
      </w:r>
      <w:r w:rsidR="00E92138" w:rsidRPr="006C5B03">
        <w:rPr>
          <w:rFonts w:asciiTheme="majorHAnsi" w:hAnsiTheme="majorHAnsi"/>
          <w:sz w:val="24"/>
          <w:szCs w:val="24"/>
        </w:rPr>
        <w:t xml:space="preserve">20 ÷ 4 </w:t>
      </w:r>
      <w:r w:rsidRPr="006C5B03">
        <w:rPr>
          <w:rFonts w:asciiTheme="majorHAnsi" w:hAnsiTheme="majorHAnsi"/>
          <w:sz w:val="24"/>
          <w:szCs w:val="24"/>
        </w:rPr>
        <w:t xml:space="preserve"> can also be </w:t>
      </w:r>
      <w:r w:rsidR="00E92138" w:rsidRPr="006C5B03">
        <w:rPr>
          <w:rFonts w:asciiTheme="majorHAnsi" w:hAnsiTheme="majorHAnsi"/>
          <w:sz w:val="24"/>
          <w:szCs w:val="24"/>
        </w:rPr>
        <w:t xml:space="preserve">20 students will work in four groups.  How many students will be in each group? </w:t>
      </w:r>
      <w:r w:rsidRPr="006C5B03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6C5B03">
        <w:rPr>
          <w:rFonts w:asciiTheme="majorHAnsi" w:hAnsiTheme="majorHAnsi"/>
          <w:sz w:val="24"/>
          <w:szCs w:val="24"/>
        </w:rPr>
        <w:t>partitive</w:t>
      </w:r>
      <w:proofErr w:type="spellEnd"/>
      <w:proofErr w:type="gramEnd"/>
      <w:r w:rsidRPr="006C5B03">
        <w:rPr>
          <w:rFonts w:asciiTheme="majorHAnsi" w:hAnsiTheme="majorHAnsi"/>
          <w:sz w:val="24"/>
          <w:szCs w:val="24"/>
        </w:rPr>
        <w:t xml:space="preserve"> division)</w:t>
      </w:r>
      <w:r w:rsidR="009D6EAB" w:rsidRPr="006C5B03">
        <w:rPr>
          <w:rFonts w:asciiTheme="majorHAnsi" w:hAnsiTheme="majorHAnsi"/>
          <w:sz w:val="24"/>
          <w:szCs w:val="24"/>
        </w:rPr>
        <w:t>.</w:t>
      </w:r>
    </w:p>
    <w:p w:rsidR="005761FD" w:rsidRPr="006C5B03" w:rsidRDefault="005761FD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5761FD" w:rsidRPr="006C5B03" w:rsidRDefault="005761FD" w:rsidP="006C5B0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Students will see that factors and products show the relationship between multiplication and division. </w:t>
      </w:r>
    </w:p>
    <w:p w:rsidR="005761FD" w:rsidRPr="006C5B03" w:rsidRDefault="005761FD" w:rsidP="006C5B0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Example:  5 x 7 = 35 and 35 ÷ 5 = 7</w:t>
      </w:r>
    </w:p>
    <w:p w:rsidR="00530F8B" w:rsidRPr="006C5B03" w:rsidRDefault="00530F8B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9D6EAB" w:rsidRPr="006C5B03" w:rsidRDefault="009D6EAB" w:rsidP="006C5B03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Students will use the distributive property of multiplication to make partial products and solve </w:t>
      </w:r>
      <w:r w:rsidR="005761FD" w:rsidRPr="006C5B03">
        <w:rPr>
          <w:rFonts w:asciiTheme="majorHAnsi" w:hAnsiTheme="majorHAnsi"/>
          <w:sz w:val="24"/>
          <w:szCs w:val="24"/>
        </w:rPr>
        <w:t>division problems using open arrays.</w:t>
      </w:r>
    </w:p>
    <w:p w:rsidR="009D6EAB" w:rsidRPr="006C5B03" w:rsidRDefault="009D6EAB" w:rsidP="006C5B03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Example:  When dividing 328 ÷ 8, students can use 8 x 40 and 8 x 1</w:t>
      </w:r>
    </w:p>
    <w:p w:rsidR="00826F0B" w:rsidRPr="006C5B03" w:rsidRDefault="00826F0B" w:rsidP="006C5B03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:rsidR="00826F0B" w:rsidRPr="006C5B03" w:rsidRDefault="00826F0B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                                                           40                                          </w:t>
      </w:r>
      <w:r w:rsidR="00E92138" w:rsidRPr="006C5B03">
        <w:rPr>
          <w:rFonts w:asciiTheme="majorHAnsi" w:hAnsiTheme="majorHAnsi"/>
          <w:sz w:val="24"/>
          <w:szCs w:val="24"/>
        </w:rPr>
        <w:t xml:space="preserve">  </w:t>
      </w:r>
      <w:r w:rsidRPr="006C5B03">
        <w:rPr>
          <w:rFonts w:asciiTheme="majorHAnsi" w:hAnsiTheme="majorHAnsi"/>
          <w:sz w:val="24"/>
          <w:szCs w:val="24"/>
        </w:rPr>
        <w:t>1</w:t>
      </w:r>
      <w:r w:rsidR="00360B88" w:rsidRPr="006C5B03">
        <w:rPr>
          <w:rFonts w:asciiTheme="majorHAnsi" w:hAnsiTheme="majorHAnsi"/>
          <w:sz w:val="24"/>
          <w:szCs w:val="24"/>
        </w:rPr>
        <w:t xml:space="preserve">                    </w:t>
      </w:r>
    </w:p>
    <w:p w:rsidR="009D6EAB" w:rsidRPr="006C5B03" w:rsidRDefault="00CC6BEA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E378" wp14:editId="30103D13">
                <wp:simplePos x="0" y="0"/>
                <wp:positionH relativeFrom="column">
                  <wp:posOffset>895350</wp:posOffset>
                </wp:positionH>
                <wp:positionV relativeFrom="paragraph">
                  <wp:posOffset>103505</wp:posOffset>
                </wp:positionV>
                <wp:extent cx="280987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5pt;margin-top:8.15pt;width:221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="00360B88" w:rsidRPr="006C5B0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3CA81" wp14:editId="7E7CB770">
                <wp:simplePos x="0" y="0"/>
                <wp:positionH relativeFrom="column">
                  <wp:posOffset>3705225</wp:posOffset>
                </wp:positionH>
                <wp:positionV relativeFrom="paragraph">
                  <wp:posOffset>94615</wp:posOffset>
                </wp:positionV>
                <wp:extent cx="228600" cy="476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88" w:rsidRPr="00360B88" w:rsidRDefault="00360B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0B88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1.75pt;margin-top:7.45pt;width:18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" fillcolor="white [3201]" strokeweight=".5pt">
                <v:textbox>
                  <w:txbxContent>
                    <w:p w:rsidR="00360B88" w:rsidRPr="00360B88" w:rsidRDefault="00360B88">
                      <w:pPr>
                        <w:rPr>
                          <w:sz w:val="24"/>
                          <w:szCs w:val="24"/>
                        </w:rPr>
                      </w:pPr>
                      <w:r w:rsidRPr="00360B88"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60B88" w:rsidRPr="006C5B0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63834" wp14:editId="4AF6E7C0">
                <wp:simplePos x="0" y="0"/>
                <wp:positionH relativeFrom="column">
                  <wp:posOffset>3705225</wp:posOffset>
                </wp:positionH>
                <wp:positionV relativeFrom="paragraph">
                  <wp:posOffset>94615</wp:posOffset>
                </wp:positionV>
                <wp:extent cx="22860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91.75pt;margin-top:7.45pt;width:18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826F0B" w:rsidRPr="006C5B0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87D0" wp14:editId="23D83950">
                <wp:simplePos x="0" y="0"/>
                <wp:positionH relativeFrom="column">
                  <wp:posOffset>1800225</wp:posOffset>
                </wp:positionH>
                <wp:positionV relativeFrom="paragraph">
                  <wp:posOffset>160654</wp:posOffset>
                </wp:positionV>
                <wp:extent cx="11715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0B" w:rsidRPr="00826F0B" w:rsidRDefault="00826F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F0B">
                              <w:rPr>
                                <w:sz w:val="24"/>
                                <w:szCs w:val="24"/>
                              </w:rPr>
                              <w:t xml:space="preserve">   320</w:t>
                            </w:r>
                          </w:p>
                          <w:p w:rsidR="00826F0B" w:rsidRDefault="00826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1.75pt;margin-top:12.65pt;width:9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" strokecolor="white [3212]">
                <v:textbox>
                  <w:txbxContent>
                    <w:p w:rsidR="00826F0B" w:rsidRPr="00826F0B" w:rsidRDefault="00826F0B">
                      <w:pPr>
                        <w:rPr>
                          <w:sz w:val="24"/>
                          <w:szCs w:val="24"/>
                        </w:rPr>
                      </w:pPr>
                      <w:r w:rsidRPr="00826F0B">
                        <w:rPr>
                          <w:sz w:val="24"/>
                          <w:szCs w:val="24"/>
                        </w:rPr>
                        <w:t xml:space="preserve">   320</w:t>
                      </w:r>
                    </w:p>
                    <w:p w:rsidR="00826F0B" w:rsidRDefault="00826F0B"/>
                  </w:txbxContent>
                </v:textbox>
              </v:shape>
            </w:pict>
          </mc:Fallback>
        </mc:AlternateContent>
      </w:r>
    </w:p>
    <w:p w:rsidR="009D6EAB" w:rsidRPr="006C5B03" w:rsidRDefault="00826F0B" w:rsidP="006C5B03">
      <w:pPr>
        <w:pStyle w:val="NoSpacing"/>
        <w:tabs>
          <w:tab w:val="left" w:pos="633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                    8</w:t>
      </w:r>
      <w:r w:rsidR="00360B88" w:rsidRPr="006C5B03">
        <w:rPr>
          <w:rFonts w:asciiTheme="majorHAnsi" w:hAnsiTheme="majorHAnsi"/>
          <w:sz w:val="24"/>
          <w:szCs w:val="24"/>
        </w:rPr>
        <w:tab/>
        <w:t xml:space="preserve">          </w:t>
      </w:r>
    </w:p>
    <w:p w:rsidR="009D6EAB" w:rsidRPr="006C5B03" w:rsidRDefault="009D6EAB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9D6EAB" w:rsidRPr="006C5B03" w:rsidRDefault="009D6EAB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1A5E23" w:rsidRPr="006C5B03" w:rsidRDefault="00530F8B" w:rsidP="006C5B03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Students will</w:t>
      </w:r>
      <w:r w:rsidR="00E92138" w:rsidRPr="006C5B03">
        <w:rPr>
          <w:rFonts w:asciiTheme="majorHAnsi" w:hAnsiTheme="majorHAnsi"/>
          <w:sz w:val="24"/>
          <w:szCs w:val="24"/>
        </w:rPr>
        <w:t xml:space="preserve"> use their understanding of place value patterns when multiplying by ten to solve </w:t>
      </w:r>
      <w:r w:rsidR="005761FD" w:rsidRPr="006C5B03">
        <w:rPr>
          <w:rFonts w:asciiTheme="majorHAnsi" w:hAnsiTheme="majorHAnsi"/>
          <w:sz w:val="24"/>
          <w:szCs w:val="24"/>
        </w:rPr>
        <w:t xml:space="preserve">division </w:t>
      </w:r>
      <w:r w:rsidR="00E92138" w:rsidRPr="006C5B03">
        <w:rPr>
          <w:rFonts w:asciiTheme="majorHAnsi" w:hAnsiTheme="majorHAnsi"/>
          <w:sz w:val="24"/>
          <w:szCs w:val="24"/>
        </w:rPr>
        <w:t>problems.</w:t>
      </w:r>
    </w:p>
    <w:p w:rsidR="00E92138" w:rsidRPr="006C5B03" w:rsidRDefault="00E92138" w:rsidP="006C5B03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Example:  72 ÷ 6   Rather than skip counting by six to find </w:t>
      </w:r>
      <w:r w:rsidR="00760C71">
        <w:rPr>
          <w:rFonts w:asciiTheme="majorHAnsi" w:hAnsiTheme="majorHAnsi"/>
          <w:sz w:val="24"/>
          <w:szCs w:val="24"/>
        </w:rPr>
        <w:t>the number of</w:t>
      </w:r>
      <w:r w:rsidRPr="006C5B03">
        <w:rPr>
          <w:rFonts w:asciiTheme="majorHAnsi" w:hAnsiTheme="majorHAnsi"/>
          <w:sz w:val="24"/>
          <w:szCs w:val="24"/>
        </w:rPr>
        <w:t xml:space="preserve"> </w:t>
      </w:r>
      <w:r w:rsidR="00760C71" w:rsidRPr="006C5B03">
        <w:rPr>
          <w:rFonts w:asciiTheme="majorHAnsi" w:hAnsiTheme="majorHAnsi"/>
          <w:sz w:val="24"/>
          <w:szCs w:val="24"/>
        </w:rPr>
        <w:t>groups in</w:t>
      </w:r>
      <w:r w:rsidRPr="006C5B03">
        <w:rPr>
          <w:rFonts w:asciiTheme="majorHAnsi" w:hAnsiTheme="majorHAnsi"/>
          <w:sz w:val="24"/>
          <w:szCs w:val="24"/>
        </w:rPr>
        <w:t xml:space="preserve"> 72, </w:t>
      </w:r>
      <w:r w:rsidR="005761FD" w:rsidRPr="006C5B03">
        <w:rPr>
          <w:rFonts w:asciiTheme="majorHAnsi" w:hAnsiTheme="majorHAnsi"/>
          <w:sz w:val="24"/>
          <w:szCs w:val="24"/>
        </w:rPr>
        <w:t>the student will use what they already know</w:t>
      </w:r>
      <w:r w:rsidR="00760C71">
        <w:rPr>
          <w:rFonts w:asciiTheme="majorHAnsi" w:hAnsiTheme="majorHAnsi"/>
          <w:sz w:val="24"/>
          <w:szCs w:val="24"/>
        </w:rPr>
        <w:t xml:space="preserve">. </w:t>
      </w:r>
      <w:r w:rsidR="005761FD" w:rsidRPr="006C5B03">
        <w:rPr>
          <w:rFonts w:asciiTheme="majorHAnsi" w:hAnsiTheme="majorHAnsi"/>
          <w:sz w:val="24"/>
          <w:szCs w:val="24"/>
        </w:rPr>
        <w:t xml:space="preserve"> </w:t>
      </w:r>
      <w:r w:rsidR="00760C71">
        <w:rPr>
          <w:rFonts w:asciiTheme="majorHAnsi" w:hAnsiTheme="majorHAnsi"/>
          <w:sz w:val="24"/>
          <w:szCs w:val="24"/>
        </w:rPr>
        <w:t xml:space="preserve">I know that </w:t>
      </w:r>
      <w:r w:rsidR="005761FD" w:rsidRPr="006C5B03">
        <w:rPr>
          <w:rFonts w:asciiTheme="majorHAnsi" w:hAnsiTheme="majorHAnsi"/>
          <w:sz w:val="24"/>
          <w:szCs w:val="24"/>
        </w:rPr>
        <w:t xml:space="preserve">10 x 6 = 60 </w:t>
      </w:r>
      <w:r w:rsidR="00760C71">
        <w:rPr>
          <w:rFonts w:asciiTheme="majorHAnsi" w:hAnsiTheme="majorHAnsi"/>
          <w:sz w:val="24"/>
          <w:szCs w:val="24"/>
        </w:rPr>
        <w:t>so two more groups of 6 is 72.</w:t>
      </w:r>
      <w:r w:rsidR="005761FD" w:rsidRPr="006C5B03">
        <w:rPr>
          <w:rFonts w:asciiTheme="majorHAnsi" w:hAnsiTheme="majorHAnsi"/>
          <w:sz w:val="24"/>
          <w:szCs w:val="24"/>
        </w:rPr>
        <w:t xml:space="preserve"> </w:t>
      </w:r>
    </w:p>
    <w:p w:rsidR="00B838F7" w:rsidRDefault="00B838F7" w:rsidP="006C5B03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:rsidR="004A2BD2" w:rsidRPr="006C5B03" w:rsidRDefault="004A2BD2" w:rsidP="006C5B03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:rsidR="00B838F7" w:rsidRPr="006C5B03" w:rsidRDefault="00B838F7" w:rsidP="006C5B03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lastRenderedPageBreak/>
        <w:t>Students will begin to solve division problems with partial products or partial quotients.</w:t>
      </w:r>
    </w:p>
    <w:p w:rsidR="00B838F7" w:rsidRPr="006C5B03" w:rsidRDefault="00B838F7" w:rsidP="006C5B03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Example:  156 ÷ 6 can be solved by calculating (6 x 20) + (6 x 6) = 6 x 26 </w:t>
      </w:r>
    </w:p>
    <w:p w:rsidR="00B838F7" w:rsidRPr="006C5B03" w:rsidRDefault="00B838F7" w:rsidP="006C5B03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OR (120 ÷ 6) + (36 ÷ 6) = 156 ÷ 6  </w:t>
      </w:r>
    </w:p>
    <w:p w:rsidR="00AD0D77" w:rsidRPr="006C5B03" w:rsidRDefault="00AD0D77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AD0D77" w:rsidRPr="006C5B03" w:rsidRDefault="00AD0D77" w:rsidP="006C5B03">
      <w:pPr>
        <w:pStyle w:val="Body"/>
        <w:numPr>
          <w:ilvl w:val="0"/>
          <w:numId w:val="8"/>
        </w:numPr>
        <w:spacing w:line="276" w:lineRule="auto"/>
        <w:rPr>
          <w:rFonts w:asciiTheme="majorHAnsi" w:hAnsiTheme="majorHAnsi"/>
          <w:position w:val="-2"/>
          <w:szCs w:val="24"/>
        </w:rPr>
      </w:pPr>
      <w:r w:rsidRPr="006C5B03">
        <w:rPr>
          <w:rFonts w:asciiTheme="majorHAnsi" w:hAnsiTheme="majorHAnsi"/>
          <w:position w:val="-2"/>
          <w:szCs w:val="24"/>
        </w:rPr>
        <w:t>Students will divide multi-digit numbers. Students may choose to use a partial product method to solve these problems.</w:t>
      </w:r>
    </w:p>
    <w:p w:rsidR="00AD0D77" w:rsidRPr="006C5B03" w:rsidRDefault="00B14129" w:rsidP="006C5B03">
      <w:pPr>
        <w:pStyle w:val="Body"/>
        <w:numPr>
          <w:ilvl w:val="0"/>
          <w:numId w:val="6"/>
        </w:numPr>
        <w:spacing w:line="276" w:lineRule="auto"/>
        <w:rPr>
          <w:rFonts w:asciiTheme="majorHAnsi" w:hAnsiTheme="majorHAnsi"/>
          <w:position w:val="-2"/>
          <w:szCs w:val="24"/>
        </w:rPr>
      </w:pPr>
      <w:r w:rsidRPr="006C5B03">
        <w:rPr>
          <w:rFonts w:asciiTheme="majorHAnsi" w:hAnsiTheme="majorHAnsi"/>
          <w:position w:val="-2"/>
          <w:szCs w:val="24"/>
        </w:rPr>
        <w:t xml:space="preserve">Example: </w:t>
      </w:r>
    </w:p>
    <w:p w:rsidR="006C5B03" w:rsidRPr="006C5B03" w:rsidRDefault="006C5B03" w:rsidP="0089330E">
      <w:pPr>
        <w:pStyle w:val="Body"/>
        <w:tabs>
          <w:tab w:val="left" w:pos="3480"/>
        </w:tabs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89330E" w:rsidRPr="0089330E" w:rsidTr="008933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330E" w:rsidRPr="0089330E" w:rsidTr="008933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330E" w:rsidRPr="0089330E" w:rsidTr="0089330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89330E" w:rsidRPr="0089330E" w:rsidTr="0089330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89330E" w:rsidRPr="0089330E" w:rsidTr="0089330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89330E" w:rsidRPr="0089330E" w:rsidTr="0089330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89330E" w:rsidRPr="0089330E" w:rsidTr="0089330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89330E" w:rsidRPr="0089330E" w:rsidTr="0089330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89330E" w:rsidRPr="0089330E" w:rsidTr="0089330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0E" w:rsidRPr="0089330E" w:rsidRDefault="0089330E" w:rsidP="0089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9330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</w:tr>
    </w:tbl>
    <w:p w:rsidR="00AD0D77" w:rsidRPr="006C5B03" w:rsidRDefault="0089330E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textWrapping" w:clear="all"/>
      </w:r>
    </w:p>
    <w:p w:rsidR="00AD0D77" w:rsidRPr="006C5B03" w:rsidRDefault="00AD0D77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1A5E23" w:rsidRPr="006C5B03" w:rsidRDefault="001A2ABD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Here is</w:t>
      </w:r>
      <w:r w:rsidR="001A5E23" w:rsidRPr="006C5B03">
        <w:rPr>
          <w:rFonts w:asciiTheme="majorHAnsi" w:hAnsiTheme="majorHAnsi"/>
          <w:sz w:val="24"/>
          <w:szCs w:val="24"/>
        </w:rPr>
        <w:t xml:space="preserve"> how you can help your child</w:t>
      </w:r>
      <w:r w:rsidRPr="001A2AB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 w:rsidRPr="006C5B03">
        <w:rPr>
          <w:rFonts w:asciiTheme="majorHAnsi" w:hAnsiTheme="majorHAnsi"/>
          <w:sz w:val="24"/>
          <w:szCs w:val="24"/>
        </w:rPr>
        <w:t>hile our cla</w:t>
      </w:r>
      <w:r>
        <w:rPr>
          <w:rFonts w:asciiTheme="majorHAnsi" w:hAnsiTheme="majorHAnsi"/>
          <w:sz w:val="24"/>
          <w:szCs w:val="24"/>
        </w:rPr>
        <w:t>ss is working on this unit:</w:t>
      </w:r>
    </w:p>
    <w:p w:rsidR="001A5E23" w:rsidRPr="006C5B03" w:rsidRDefault="001A5E23" w:rsidP="006C5B0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1A5E23" w:rsidRPr="006C5B03" w:rsidRDefault="001A5E23" w:rsidP="006C5B0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Practice multiplication and division facts</w:t>
      </w:r>
      <w:r w:rsidR="00AD0D77" w:rsidRPr="006C5B03">
        <w:rPr>
          <w:rFonts w:asciiTheme="majorHAnsi" w:hAnsiTheme="majorHAnsi"/>
          <w:sz w:val="24"/>
          <w:szCs w:val="24"/>
        </w:rPr>
        <w:t xml:space="preserve"> for automaticity and fluency</w:t>
      </w:r>
      <w:r w:rsidRPr="006C5B03">
        <w:rPr>
          <w:rFonts w:asciiTheme="majorHAnsi" w:hAnsiTheme="majorHAnsi"/>
          <w:sz w:val="24"/>
          <w:szCs w:val="24"/>
        </w:rPr>
        <w:t>.</w:t>
      </w:r>
    </w:p>
    <w:p w:rsidR="001A5E23" w:rsidRPr="006C5B03" w:rsidRDefault="001A5E23" w:rsidP="006C5B0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 xml:space="preserve">Reinforce strategies that help your child think flexibly about numbers.  Encourage them to think about how to compose, decompose, and group numbers to find efficient ways to solve problems. </w:t>
      </w:r>
    </w:p>
    <w:p w:rsidR="001A5E23" w:rsidRPr="006C5B03" w:rsidRDefault="001A5E23" w:rsidP="006C5B0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Encourage your child to explain her/his thinking as he/she solves problems.</w:t>
      </w:r>
    </w:p>
    <w:p w:rsidR="00AD0D77" w:rsidRPr="006C5B03" w:rsidRDefault="00AD0D77" w:rsidP="006C5B0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Play Multiplication War, Salute the General, and other multiplication games with your child to.  (See Fun Fact Fluency on the Fairfield district website http://fairfieldschools.org/downloads/curriculum/K-6-Math-Fluency-Packet.pdf)</w:t>
      </w:r>
    </w:p>
    <w:p w:rsidR="00E47D82" w:rsidRPr="006C5B03" w:rsidRDefault="00E47D82" w:rsidP="006C5B03">
      <w:pPr>
        <w:spacing w:after="0"/>
        <w:rPr>
          <w:rFonts w:asciiTheme="majorHAnsi" w:hAnsiTheme="majorHAnsi"/>
          <w:sz w:val="24"/>
          <w:szCs w:val="24"/>
        </w:rPr>
      </w:pPr>
    </w:p>
    <w:p w:rsidR="00E47D82" w:rsidRDefault="00E47D82" w:rsidP="006C5B03">
      <w:pPr>
        <w:spacing w:after="0"/>
        <w:rPr>
          <w:rFonts w:asciiTheme="majorHAnsi" w:hAnsiTheme="majorHAnsi"/>
          <w:sz w:val="24"/>
          <w:szCs w:val="24"/>
        </w:rPr>
      </w:pPr>
      <w:r w:rsidRPr="006C5B03">
        <w:rPr>
          <w:rFonts w:asciiTheme="majorHAnsi" w:hAnsiTheme="majorHAnsi"/>
          <w:sz w:val="24"/>
          <w:szCs w:val="24"/>
        </w:rPr>
        <w:t>If you have any questions, please contact your child’s teacher or the Math Science Teacher.</w:t>
      </w:r>
    </w:p>
    <w:p w:rsidR="00052B04" w:rsidRDefault="00052B04" w:rsidP="006C5B03">
      <w:pPr>
        <w:spacing w:after="0"/>
        <w:rPr>
          <w:rFonts w:asciiTheme="majorHAnsi" w:hAnsiTheme="majorHAnsi"/>
          <w:sz w:val="24"/>
          <w:szCs w:val="24"/>
        </w:rPr>
      </w:pPr>
    </w:p>
    <w:p w:rsidR="00052B04" w:rsidRDefault="00052B04" w:rsidP="00052B0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740964" w:rsidRPr="001411A9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74096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52B04" w:rsidRPr="006C5B03" w:rsidRDefault="00052B04" w:rsidP="006C5B03">
      <w:pPr>
        <w:spacing w:after="0"/>
        <w:rPr>
          <w:rFonts w:asciiTheme="majorHAnsi" w:hAnsiTheme="majorHAnsi"/>
          <w:sz w:val="24"/>
          <w:szCs w:val="24"/>
        </w:rPr>
      </w:pPr>
    </w:p>
    <w:p w:rsidR="00E47D82" w:rsidRPr="006C5B03" w:rsidRDefault="00E47D82" w:rsidP="006C5B03">
      <w:pPr>
        <w:spacing w:after="0"/>
        <w:rPr>
          <w:rFonts w:asciiTheme="majorHAnsi" w:hAnsiTheme="majorHAnsi"/>
          <w:sz w:val="24"/>
          <w:szCs w:val="24"/>
        </w:rPr>
      </w:pPr>
    </w:p>
    <w:p w:rsidR="001A2ABD" w:rsidRPr="006C5B03" w:rsidRDefault="001A2ABD" w:rsidP="006C5B03">
      <w:pPr>
        <w:spacing w:after="0"/>
        <w:rPr>
          <w:rFonts w:asciiTheme="majorHAnsi" w:hAnsiTheme="majorHAnsi"/>
          <w:sz w:val="24"/>
          <w:szCs w:val="24"/>
        </w:rPr>
      </w:pPr>
    </w:p>
    <w:sectPr w:rsidR="001A2ABD" w:rsidRPr="006C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46"/>
    <w:multiLevelType w:val="hybridMultilevel"/>
    <w:tmpl w:val="8F42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3449"/>
    <w:multiLevelType w:val="hybridMultilevel"/>
    <w:tmpl w:val="75EA13AC"/>
    <w:lvl w:ilvl="0" w:tplc="D2405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8774CF"/>
    <w:multiLevelType w:val="hybridMultilevel"/>
    <w:tmpl w:val="9C40CECE"/>
    <w:lvl w:ilvl="0" w:tplc="FE581F9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87117"/>
    <w:multiLevelType w:val="hybridMultilevel"/>
    <w:tmpl w:val="BA469A74"/>
    <w:lvl w:ilvl="0" w:tplc="D2405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D6EDA"/>
    <w:multiLevelType w:val="hybridMultilevel"/>
    <w:tmpl w:val="3F0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436B"/>
    <w:multiLevelType w:val="hybridMultilevel"/>
    <w:tmpl w:val="B36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858"/>
    <w:multiLevelType w:val="hybridMultilevel"/>
    <w:tmpl w:val="D81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85E3C"/>
    <w:multiLevelType w:val="hybridMultilevel"/>
    <w:tmpl w:val="C5F86730"/>
    <w:lvl w:ilvl="0" w:tplc="FE581F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B2ECE"/>
    <w:multiLevelType w:val="hybridMultilevel"/>
    <w:tmpl w:val="5DB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04"/>
    <w:rsid w:val="00052B04"/>
    <w:rsid w:val="00052E8D"/>
    <w:rsid w:val="001A2ABD"/>
    <w:rsid w:val="001A5E23"/>
    <w:rsid w:val="0030134E"/>
    <w:rsid w:val="003214B6"/>
    <w:rsid w:val="00360B88"/>
    <w:rsid w:val="00375189"/>
    <w:rsid w:val="00397504"/>
    <w:rsid w:val="003F7959"/>
    <w:rsid w:val="004A2BD2"/>
    <w:rsid w:val="00530F8B"/>
    <w:rsid w:val="005761FD"/>
    <w:rsid w:val="00582169"/>
    <w:rsid w:val="006C025D"/>
    <w:rsid w:val="006C5B03"/>
    <w:rsid w:val="00740964"/>
    <w:rsid w:val="00760C71"/>
    <w:rsid w:val="00826F0B"/>
    <w:rsid w:val="0089330E"/>
    <w:rsid w:val="00895648"/>
    <w:rsid w:val="008A4D43"/>
    <w:rsid w:val="00942EA0"/>
    <w:rsid w:val="009D6EAB"/>
    <w:rsid w:val="009F3CE6"/>
    <w:rsid w:val="00AD0D77"/>
    <w:rsid w:val="00B14129"/>
    <w:rsid w:val="00B710AC"/>
    <w:rsid w:val="00B838F7"/>
    <w:rsid w:val="00C7303C"/>
    <w:rsid w:val="00CC6BEA"/>
    <w:rsid w:val="00D77AE0"/>
    <w:rsid w:val="00E47D82"/>
    <w:rsid w:val="00E92138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5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B"/>
    <w:rPr>
      <w:rFonts w:ascii="Tahoma" w:hAnsi="Tahoma" w:cs="Tahoma"/>
      <w:sz w:val="16"/>
      <w:szCs w:val="16"/>
    </w:rPr>
  </w:style>
  <w:style w:type="paragraph" w:customStyle="1" w:styleId="Body">
    <w:name w:val="Body"/>
    <w:rsid w:val="00AD0D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40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5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B"/>
    <w:rPr>
      <w:rFonts w:ascii="Tahoma" w:hAnsi="Tahoma" w:cs="Tahoma"/>
      <w:sz w:val="16"/>
      <w:szCs w:val="16"/>
    </w:rPr>
  </w:style>
  <w:style w:type="paragraph" w:customStyle="1" w:styleId="Body">
    <w:name w:val="Body"/>
    <w:rsid w:val="00AD0D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40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2013-07-12T18:52:00Z</cp:lastPrinted>
  <dcterms:created xsi:type="dcterms:W3CDTF">2014-10-09T23:49:00Z</dcterms:created>
  <dcterms:modified xsi:type="dcterms:W3CDTF">2014-10-09T23:58:00Z</dcterms:modified>
</cp:coreProperties>
</file>