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Default="0074464F" w:rsidP="000A5F2B">
      <w:pPr>
        <w:jc w:val="center"/>
        <w:rPr>
          <w:rFonts w:asciiTheme="majorHAnsi" w:hAnsiTheme="majorHAnsi" w:cs="Times New Roman"/>
          <w:sz w:val="24"/>
          <w:szCs w:val="24"/>
        </w:rPr>
      </w:pPr>
      <w:r>
        <w:rPr>
          <w:rFonts w:asciiTheme="majorHAnsi" w:hAnsiTheme="majorHAnsi" w:cs="Times New Roman"/>
          <w:sz w:val="24"/>
          <w:szCs w:val="24"/>
        </w:rPr>
        <w:t>Kindergarten</w:t>
      </w:r>
      <w:r w:rsidR="00B00182">
        <w:rPr>
          <w:rFonts w:asciiTheme="majorHAnsi" w:hAnsiTheme="majorHAnsi" w:cs="Times New Roman"/>
          <w:sz w:val="24"/>
          <w:szCs w:val="24"/>
        </w:rPr>
        <w:t xml:space="preserve"> – Unit </w:t>
      </w:r>
      <w:r w:rsidR="00003104">
        <w:rPr>
          <w:rFonts w:asciiTheme="majorHAnsi" w:hAnsiTheme="majorHAnsi" w:cs="Times New Roman"/>
          <w:sz w:val="24"/>
          <w:szCs w:val="24"/>
        </w:rPr>
        <w:t>2</w:t>
      </w:r>
      <w:r w:rsidR="004F09F2">
        <w:rPr>
          <w:rFonts w:asciiTheme="majorHAnsi" w:hAnsiTheme="majorHAnsi" w:cs="Times New Roman"/>
          <w:sz w:val="24"/>
          <w:szCs w:val="24"/>
        </w:rPr>
        <w:t xml:space="preserve"> Parent Letter</w:t>
      </w:r>
      <w:bookmarkStart w:id="0" w:name="_GoBack"/>
      <w:bookmarkEnd w:id="0"/>
    </w:p>
    <w:p w:rsidR="00AF17A3" w:rsidRPr="00D2014E" w:rsidRDefault="00AF17A3" w:rsidP="000A5F2B">
      <w:pPr>
        <w:jc w:val="center"/>
        <w:rPr>
          <w:rFonts w:asciiTheme="majorHAnsi" w:hAnsiTheme="majorHAnsi" w:cs="Times New Roman"/>
          <w:sz w:val="24"/>
          <w:szCs w:val="24"/>
        </w:rPr>
      </w:pPr>
    </w:p>
    <w:p w:rsidR="008562BD" w:rsidRDefault="000A5F2B" w:rsidP="000A5F2B">
      <w:pPr>
        <w:rPr>
          <w:rFonts w:asciiTheme="majorHAnsi" w:hAnsiTheme="majorHAnsi" w:cs="Times New Roman"/>
          <w:sz w:val="24"/>
          <w:szCs w:val="24"/>
        </w:rPr>
      </w:pPr>
      <w:r w:rsidRPr="00D2014E">
        <w:rPr>
          <w:rFonts w:asciiTheme="majorHAnsi" w:hAnsiTheme="majorHAnsi" w:cs="Times New Roman"/>
          <w:sz w:val="24"/>
          <w:szCs w:val="24"/>
        </w:rPr>
        <w:t>We a</w:t>
      </w:r>
      <w:r w:rsidR="00605012">
        <w:rPr>
          <w:rFonts w:asciiTheme="majorHAnsi" w:hAnsiTheme="majorHAnsi" w:cs="Times New Roman"/>
          <w:sz w:val="24"/>
          <w:szCs w:val="24"/>
        </w:rPr>
        <w:t xml:space="preserve">re beginning Unit </w:t>
      </w:r>
      <w:r w:rsidR="00003104">
        <w:rPr>
          <w:rFonts w:asciiTheme="majorHAnsi" w:hAnsiTheme="majorHAnsi" w:cs="Times New Roman"/>
          <w:sz w:val="24"/>
          <w:szCs w:val="24"/>
        </w:rPr>
        <w:t>2</w:t>
      </w:r>
      <w:r w:rsidR="00605012">
        <w:rPr>
          <w:rFonts w:asciiTheme="majorHAnsi" w:hAnsiTheme="majorHAnsi" w:cs="Times New Roman"/>
          <w:sz w:val="24"/>
          <w:szCs w:val="24"/>
        </w:rPr>
        <w:t>: Identifying, Describing, Comparing, Analyzing, Composing 2-dimensional and 3-dimensional Shapes.  The purpose of this unit is to</w:t>
      </w:r>
      <w:r w:rsidRPr="00D2014E">
        <w:rPr>
          <w:rFonts w:asciiTheme="majorHAnsi" w:hAnsiTheme="majorHAnsi" w:cs="Times New Roman"/>
          <w:sz w:val="24"/>
          <w:szCs w:val="24"/>
        </w:rPr>
        <w:t xml:space="preserve"> </w:t>
      </w:r>
      <w:r w:rsidR="00605012">
        <w:rPr>
          <w:rFonts w:asciiTheme="majorHAnsi" w:hAnsiTheme="majorHAnsi" w:cs="Times New Roman"/>
          <w:sz w:val="24"/>
          <w:szCs w:val="24"/>
        </w:rPr>
        <w:t>develop an understanding of shapes and positional language.  Students will analyze and compare both 2-dimensional and 3-dimensional shapes to describe their similarities and differences.  They will identify shapes within their environment and will trace and draw basic shapes in order to construct more complex shapes.  Students will also use positional language such as above, beside, below and in front of, to describe the positions of objects.</w:t>
      </w:r>
    </w:p>
    <w:p w:rsidR="006C0914" w:rsidRDefault="00B52995" w:rsidP="00B52995">
      <w:pPr>
        <w:rPr>
          <w:rFonts w:asciiTheme="majorHAnsi" w:hAnsiTheme="majorHAnsi" w:cs="Times New Roman"/>
          <w:sz w:val="24"/>
          <w:szCs w:val="24"/>
        </w:rPr>
      </w:pPr>
      <w:r>
        <w:rPr>
          <w:rFonts w:asciiTheme="majorHAnsi" w:hAnsiTheme="majorHAnsi" w:cs="Times New Roman"/>
          <w:sz w:val="24"/>
          <w:szCs w:val="24"/>
        </w:rPr>
        <w:t>Some examples of the work your child will be doing are:</w:t>
      </w:r>
    </w:p>
    <w:p w:rsidR="00C314F5" w:rsidRDefault="00205E36" w:rsidP="0009653D">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 xml:space="preserve">Students will </w:t>
      </w:r>
      <w:r w:rsidR="0009653D">
        <w:rPr>
          <w:rFonts w:asciiTheme="majorHAnsi" w:hAnsiTheme="majorHAnsi" w:cs="Times New Roman"/>
          <w:sz w:val="24"/>
          <w:szCs w:val="24"/>
        </w:rPr>
        <w:t>use pictures and manipulatives to learn positional language such as inside, behind, underneath, next to, on top of, right, left etc.</w:t>
      </w:r>
      <w:r w:rsidR="0051111E">
        <w:rPr>
          <w:rFonts w:asciiTheme="majorHAnsi" w:hAnsiTheme="majorHAnsi" w:cs="Times New Roman"/>
          <w:sz w:val="24"/>
          <w:szCs w:val="24"/>
        </w:rPr>
        <w:tab/>
      </w:r>
      <w:r w:rsidR="0051111E">
        <w:rPr>
          <w:rFonts w:asciiTheme="majorHAnsi" w:hAnsiTheme="majorHAnsi" w:cs="Times New Roman"/>
          <w:sz w:val="24"/>
          <w:szCs w:val="24"/>
        </w:rPr>
        <w:tab/>
      </w:r>
      <w:r w:rsidR="0051111E">
        <w:rPr>
          <w:rFonts w:asciiTheme="majorHAnsi" w:hAnsiTheme="majorHAnsi" w:cs="Times New Roman"/>
          <w:sz w:val="24"/>
          <w:szCs w:val="24"/>
        </w:rPr>
        <w:tab/>
      </w:r>
    </w:p>
    <w:p w:rsidR="0009653D" w:rsidRPr="0009653D" w:rsidRDefault="0009653D" w:rsidP="0009653D">
      <w:pPr>
        <w:pStyle w:val="ListParagraph"/>
        <w:rPr>
          <w:rFonts w:asciiTheme="majorHAnsi" w:hAnsiTheme="majorHAnsi" w:cs="Times New Roman"/>
          <w:sz w:val="24"/>
          <w:szCs w:val="24"/>
        </w:rPr>
      </w:pPr>
    </w:p>
    <w:p w:rsidR="00705A29" w:rsidRDefault="0051111E" w:rsidP="00705A29">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Students</w:t>
      </w:r>
      <w:r w:rsidR="009D526F">
        <w:rPr>
          <w:rFonts w:asciiTheme="majorHAnsi" w:hAnsiTheme="majorHAnsi" w:cs="Times New Roman"/>
          <w:sz w:val="24"/>
          <w:szCs w:val="24"/>
        </w:rPr>
        <w:t xml:space="preserve"> will </w:t>
      </w:r>
      <w:r w:rsidR="0009653D">
        <w:rPr>
          <w:rFonts w:asciiTheme="majorHAnsi" w:hAnsiTheme="majorHAnsi" w:cs="Times New Roman"/>
          <w:sz w:val="24"/>
          <w:szCs w:val="24"/>
        </w:rPr>
        <w:t>identify and sort 2D and 3D shapes based on their attributes.</w:t>
      </w:r>
    </w:p>
    <w:p w:rsidR="006D15D0" w:rsidRPr="006D15D0" w:rsidRDefault="00C53A8F" w:rsidP="006D15D0">
      <w:pPr>
        <w:pStyle w:val="ListParagraph"/>
        <w:rPr>
          <w:rFonts w:asciiTheme="majorHAnsi" w:hAnsiTheme="majorHAnsi" w:cs="Times New Roman"/>
          <w:sz w:val="24"/>
          <w:szCs w:val="24"/>
        </w:rPr>
      </w:pPr>
      <w:r>
        <w:rPr>
          <w:noProof/>
        </w:rPr>
        <w:drawing>
          <wp:inline distT="0" distB="0" distL="0" distR="0" wp14:anchorId="3DE8FB10" wp14:editId="2DF47566">
            <wp:extent cx="771525" cy="952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71525" cy="952500"/>
                    </a:xfrm>
                    <a:prstGeom prst="rect">
                      <a:avLst/>
                    </a:prstGeom>
                  </pic:spPr>
                </pic:pic>
              </a:graphicData>
            </a:graphic>
          </wp:inline>
        </w:drawing>
      </w:r>
      <w:r w:rsidR="006D15D0">
        <w:rPr>
          <w:rFonts w:asciiTheme="majorHAnsi" w:hAnsiTheme="majorHAnsi" w:cs="Times New Roman"/>
          <w:sz w:val="24"/>
          <w:szCs w:val="24"/>
        </w:rPr>
        <w:t xml:space="preserve">  </w:t>
      </w:r>
      <w:r w:rsidR="006D15D0">
        <w:rPr>
          <w:noProof/>
        </w:rPr>
        <w:drawing>
          <wp:inline distT="0" distB="0" distL="0" distR="0" wp14:anchorId="39A80665" wp14:editId="7E0A19D1">
            <wp:extent cx="638175" cy="1228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8175" cy="1228725"/>
                    </a:xfrm>
                    <a:prstGeom prst="rect">
                      <a:avLst/>
                    </a:prstGeom>
                  </pic:spPr>
                </pic:pic>
              </a:graphicData>
            </a:graphic>
          </wp:inline>
        </w:drawing>
      </w:r>
      <w:r w:rsidR="006D15D0">
        <w:rPr>
          <w:noProof/>
        </w:rPr>
        <w:drawing>
          <wp:inline distT="0" distB="0" distL="0" distR="0" wp14:anchorId="772CF47C" wp14:editId="5D33AF09">
            <wp:extent cx="1000664" cy="1043796"/>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1315" cy="1044475"/>
                    </a:xfrm>
                    <a:prstGeom prst="rect">
                      <a:avLst/>
                    </a:prstGeom>
                  </pic:spPr>
                </pic:pic>
              </a:graphicData>
            </a:graphic>
          </wp:inline>
        </w:drawing>
      </w:r>
      <w:r w:rsidR="006D15D0">
        <w:rPr>
          <w:noProof/>
        </w:rPr>
        <w:drawing>
          <wp:inline distT="0" distB="0" distL="0" distR="0" wp14:anchorId="36098F7A" wp14:editId="27D1F9D0">
            <wp:extent cx="790575" cy="952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90575" cy="952500"/>
                    </a:xfrm>
                    <a:prstGeom prst="rect">
                      <a:avLst/>
                    </a:prstGeom>
                  </pic:spPr>
                </pic:pic>
              </a:graphicData>
            </a:graphic>
          </wp:inline>
        </w:drawing>
      </w:r>
      <w:r w:rsidR="006D15D0">
        <w:rPr>
          <w:noProof/>
        </w:rPr>
        <w:drawing>
          <wp:inline distT="0" distB="0" distL="0" distR="0" wp14:anchorId="6DF3AA22" wp14:editId="37D2D190">
            <wp:extent cx="1133475" cy="895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33475" cy="895350"/>
                    </a:xfrm>
                    <a:prstGeom prst="rect">
                      <a:avLst/>
                    </a:prstGeom>
                  </pic:spPr>
                </pic:pic>
              </a:graphicData>
            </a:graphic>
          </wp:inline>
        </w:drawing>
      </w:r>
    </w:p>
    <w:p w:rsidR="006D15D0" w:rsidRDefault="00C53A8F" w:rsidP="006D15D0">
      <w:pPr>
        <w:pStyle w:val="ListParagraph"/>
        <w:rPr>
          <w:rFonts w:asciiTheme="majorHAnsi" w:hAnsiTheme="majorHAnsi" w:cs="Times New Roman"/>
          <w:sz w:val="24"/>
          <w:szCs w:val="24"/>
        </w:rPr>
      </w:pPr>
      <w:r>
        <w:rPr>
          <w:rFonts w:asciiTheme="majorHAnsi" w:hAnsiTheme="majorHAnsi" w:cs="Times New Roman"/>
          <w:sz w:val="24"/>
          <w:szCs w:val="24"/>
        </w:rPr>
        <w:t xml:space="preserve">  Rhombus      </w:t>
      </w:r>
      <w:proofErr w:type="spellStart"/>
      <w:r>
        <w:rPr>
          <w:rFonts w:asciiTheme="majorHAnsi" w:hAnsiTheme="majorHAnsi" w:cs="Times New Roman"/>
          <w:sz w:val="24"/>
          <w:szCs w:val="24"/>
        </w:rPr>
        <w:t>Rhombus</w:t>
      </w:r>
      <w:proofErr w:type="spellEnd"/>
      <w:r>
        <w:rPr>
          <w:rFonts w:asciiTheme="majorHAnsi" w:hAnsiTheme="majorHAnsi" w:cs="Times New Roman"/>
          <w:sz w:val="24"/>
          <w:szCs w:val="24"/>
        </w:rPr>
        <w:t xml:space="preserve">     </w:t>
      </w:r>
      <w:r w:rsidR="006D15D0">
        <w:rPr>
          <w:rFonts w:asciiTheme="majorHAnsi" w:hAnsiTheme="majorHAnsi" w:cs="Times New Roman"/>
          <w:sz w:val="24"/>
          <w:szCs w:val="24"/>
        </w:rPr>
        <w:t>Triangle</w:t>
      </w:r>
      <w:r w:rsidR="006D15D0">
        <w:rPr>
          <w:rFonts w:asciiTheme="majorHAnsi" w:hAnsiTheme="majorHAnsi" w:cs="Times New Roman"/>
          <w:sz w:val="24"/>
          <w:szCs w:val="24"/>
        </w:rPr>
        <w:tab/>
        <w:t xml:space="preserve">    </w:t>
      </w:r>
      <w:r>
        <w:rPr>
          <w:rFonts w:asciiTheme="majorHAnsi" w:hAnsiTheme="majorHAnsi" w:cs="Times New Roman"/>
          <w:sz w:val="24"/>
          <w:szCs w:val="24"/>
        </w:rPr>
        <w:t xml:space="preserve">       </w:t>
      </w:r>
      <w:proofErr w:type="spellStart"/>
      <w:r w:rsidR="00003104">
        <w:rPr>
          <w:rFonts w:asciiTheme="majorHAnsi" w:hAnsiTheme="majorHAnsi" w:cs="Times New Roman"/>
          <w:sz w:val="24"/>
          <w:szCs w:val="24"/>
        </w:rPr>
        <w:t>Triangle</w:t>
      </w:r>
      <w:proofErr w:type="spellEnd"/>
      <w:r w:rsidR="00003104">
        <w:rPr>
          <w:rFonts w:asciiTheme="majorHAnsi" w:hAnsiTheme="majorHAnsi" w:cs="Times New Roman"/>
          <w:sz w:val="24"/>
          <w:szCs w:val="24"/>
        </w:rPr>
        <w:t xml:space="preserve">         </w:t>
      </w:r>
      <w:r w:rsidR="006D15D0">
        <w:rPr>
          <w:rFonts w:asciiTheme="majorHAnsi" w:hAnsiTheme="majorHAnsi" w:cs="Times New Roman"/>
          <w:sz w:val="24"/>
          <w:szCs w:val="24"/>
        </w:rPr>
        <w:t xml:space="preserve"> Trapezoid</w:t>
      </w:r>
    </w:p>
    <w:p w:rsidR="006D15D0" w:rsidRDefault="006D15D0" w:rsidP="006D15D0">
      <w:pPr>
        <w:pStyle w:val="ListParagraph"/>
        <w:rPr>
          <w:rFonts w:asciiTheme="majorHAnsi" w:hAnsiTheme="majorHAnsi" w:cs="Times New Roman"/>
          <w:sz w:val="24"/>
          <w:szCs w:val="24"/>
        </w:rPr>
      </w:pPr>
    </w:p>
    <w:p w:rsidR="006D15D0" w:rsidRDefault="006D15D0" w:rsidP="006D15D0">
      <w:pPr>
        <w:pStyle w:val="ListParagraph"/>
        <w:rPr>
          <w:rFonts w:asciiTheme="majorHAnsi" w:hAnsiTheme="majorHAnsi" w:cs="Times New Roman"/>
          <w:sz w:val="24"/>
          <w:szCs w:val="24"/>
        </w:rPr>
      </w:pPr>
      <w:r>
        <w:rPr>
          <w:noProof/>
        </w:rPr>
        <w:drawing>
          <wp:inline distT="0" distB="0" distL="0" distR="0" wp14:anchorId="4EFE6453" wp14:editId="105BA856">
            <wp:extent cx="1009650" cy="1095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9650" cy="1095375"/>
                    </a:xfrm>
                    <a:prstGeom prst="rect">
                      <a:avLst/>
                    </a:prstGeom>
                  </pic:spPr>
                </pic:pic>
              </a:graphicData>
            </a:graphic>
          </wp:inline>
        </w:drawing>
      </w:r>
      <w:r>
        <w:rPr>
          <w:rFonts w:asciiTheme="majorHAnsi" w:hAnsiTheme="majorHAnsi" w:cs="Times New Roman"/>
          <w:sz w:val="24"/>
          <w:szCs w:val="24"/>
        </w:rPr>
        <w:t xml:space="preserve">       </w:t>
      </w:r>
      <w:r>
        <w:rPr>
          <w:noProof/>
        </w:rPr>
        <w:drawing>
          <wp:inline distT="0" distB="0" distL="0" distR="0" wp14:anchorId="5AF9D9D0" wp14:editId="6FD75734">
            <wp:extent cx="957532" cy="1167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54126" cy="1163825"/>
                    </a:xfrm>
                    <a:prstGeom prst="rect">
                      <a:avLst/>
                    </a:prstGeom>
                  </pic:spPr>
                </pic:pic>
              </a:graphicData>
            </a:graphic>
          </wp:inline>
        </w:drawing>
      </w:r>
      <w:r>
        <w:rPr>
          <w:rFonts w:asciiTheme="majorHAnsi" w:hAnsiTheme="majorHAnsi" w:cs="Times New Roman"/>
          <w:sz w:val="24"/>
          <w:szCs w:val="24"/>
        </w:rPr>
        <w:t xml:space="preserve">  </w:t>
      </w:r>
      <w:r>
        <w:rPr>
          <w:noProof/>
        </w:rPr>
        <w:drawing>
          <wp:inline distT="0" distB="0" distL="0" distR="0" wp14:anchorId="19791749" wp14:editId="557F0331">
            <wp:extent cx="917850" cy="1147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7850" cy="1147313"/>
                    </a:xfrm>
                    <a:prstGeom prst="rect">
                      <a:avLst/>
                    </a:prstGeom>
                  </pic:spPr>
                </pic:pic>
              </a:graphicData>
            </a:graphic>
          </wp:inline>
        </w:drawing>
      </w:r>
      <w:r>
        <w:rPr>
          <w:noProof/>
        </w:rPr>
        <w:drawing>
          <wp:inline distT="0" distB="0" distL="0" distR="0" wp14:anchorId="25B533D2" wp14:editId="3391D336">
            <wp:extent cx="119062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90625" cy="876300"/>
                    </a:xfrm>
                    <a:prstGeom prst="rect">
                      <a:avLst/>
                    </a:prstGeom>
                  </pic:spPr>
                </pic:pic>
              </a:graphicData>
            </a:graphic>
          </wp:inline>
        </w:drawing>
      </w:r>
    </w:p>
    <w:p w:rsidR="006D15D0" w:rsidRPr="00705A29" w:rsidRDefault="006D15D0" w:rsidP="006D15D0">
      <w:pPr>
        <w:pStyle w:val="ListParagraph"/>
        <w:rPr>
          <w:rFonts w:asciiTheme="majorHAnsi" w:hAnsiTheme="majorHAnsi" w:cs="Times New Roman"/>
          <w:sz w:val="24"/>
          <w:szCs w:val="24"/>
        </w:rPr>
      </w:pPr>
      <w:r>
        <w:rPr>
          <w:rFonts w:asciiTheme="majorHAnsi" w:hAnsiTheme="majorHAnsi" w:cs="Times New Roman"/>
          <w:sz w:val="24"/>
          <w:szCs w:val="24"/>
        </w:rPr>
        <w:t xml:space="preserve">     Hexagon</w:t>
      </w:r>
      <w:r>
        <w:rPr>
          <w:rFonts w:asciiTheme="majorHAnsi" w:hAnsiTheme="majorHAnsi" w:cs="Times New Roman"/>
          <w:sz w:val="24"/>
          <w:szCs w:val="24"/>
        </w:rPr>
        <w:tab/>
      </w:r>
      <w:r>
        <w:rPr>
          <w:rFonts w:asciiTheme="majorHAnsi" w:hAnsiTheme="majorHAnsi" w:cs="Times New Roman"/>
          <w:sz w:val="24"/>
          <w:szCs w:val="24"/>
        </w:rPr>
        <w:tab/>
        <w:t xml:space="preserve">   Circle   </w:t>
      </w:r>
      <w:r>
        <w:rPr>
          <w:rFonts w:asciiTheme="majorHAnsi" w:hAnsiTheme="majorHAnsi" w:cs="Times New Roman"/>
          <w:sz w:val="24"/>
          <w:szCs w:val="24"/>
        </w:rPr>
        <w:tab/>
        <w:t xml:space="preserve">     Square</w:t>
      </w:r>
      <w:r>
        <w:rPr>
          <w:rFonts w:asciiTheme="majorHAnsi" w:hAnsiTheme="majorHAnsi" w:cs="Times New Roman"/>
          <w:sz w:val="24"/>
          <w:szCs w:val="24"/>
        </w:rPr>
        <w:tab/>
        <w:t xml:space="preserve">       Rectangle</w:t>
      </w:r>
    </w:p>
    <w:p w:rsidR="00705A29" w:rsidRDefault="00705A29" w:rsidP="00705A29">
      <w:pPr>
        <w:pStyle w:val="ListParagraph"/>
        <w:rPr>
          <w:rFonts w:asciiTheme="majorHAnsi" w:hAnsiTheme="majorHAnsi" w:cs="Times New Roman"/>
          <w:sz w:val="24"/>
          <w:szCs w:val="24"/>
        </w:rPr>
      </w:pPr>
      <w:r>
        <w:rPr>
          <w:rFonts w:ascii="Helvetica" w:hAnsi="Helvetica" w:cs="Helvetica"/>
          <w:noProof/>
          <w:sz w:val="24"/>
          <w:szCs w:val="24"/>
        </w:rPr>
        <w:drawing>
          <wp:inline distT="0" distB="0" distL="0" distR="0" wp14:anchorId="7BD7E0CE" wp14:editId="23D831A1">
            <wp:extent cx="813122" cy="813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3373" cy="813373"/>
                    </a:xfrm>
                    <a:prstGeom prst="rect">
                      <a:avLst/>
                    </a:prstGeom>
                    <a:noFill/>
                    <a:ln>
                      <a:noFill/>
                    </a:ln>
                  </pic:spPr>
                </pic:pic>
              </a:graphicData>
            </a:graphic>
          </wp:inline>
        </w:drawing>
      </w:r>
      <w:r>
        <w:rPr>
          <w:rFonts w:ascii="Helvetica" w:hAnsi="Helvetica" w:cs="Helvetica"/>
          <w:noProof/>
          <w:sz w:val="24"/>
          <w:szCs w:val="24"/>
        </w:rPr>
        <w:drawing>
          <wp:inline distT="0" distB="0" distL="0" distR="0" wp14:anchorId="37F4AB74" wp14:editId="4062634C">
            <wp:extent cx="698822" cy="698822"/>
            <wp:effectExtent l="0" t="0" r="1270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924" cy="698924"/>
                    </a:xfrm>
                    <a:prstGeom prst="rect">
                      <a:avLst/>
                    </a:prstGeom>
                    <a:noFill/>
                    <a:ln>
                      <a:noFill/>
                    </a:ln>
                  </pic:spPr>
                </pic:pic>
              </a:graphicData>
            </a:graphic>
          </wp:inline>
        </w:drawing>
      </w:r>
      <w:r>
        <w:rPr>
          <w:rFonts w:asciiTheme="majorHAnsi" w:hAnsiTheme="majorHAnsi" w:cs="Times New Roman"/>
          <w:sz w:val="24"/>
          <w:szCs w:val="24"/>
        </w:rPr>
        <w:t xml:space="preserve"> </w:t>
      </w:r>
      <w:r>
        <w:rPr>
          <w:rFonts w:ascii="Helvetica" w:hAnsi="Helvetica" w:cs="Helvetica"/>
          <w:noProof/>
          <w:sz w:val="24"/>
          <w:szCs w:val="24"/>
        </w:rPr>
        <w:drawing>
          <wp:inline distT="0" distB="0" distL="0" distR="0" wp14:anchorId="19883281" wp14:editId="190634D0">
            <wp:extent cx="804477" cy="1041722"/>
            <wp:effectExtent l="0" t="0" r="889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5995" cy="1043687"/>
                    </a:xfrm>
                    <a:prstGeom prst="rect">
                      <a:avLst/>
                    </a:prstGeom>
                    <a:noFill/>
                    <a:ln>
                      <a:noFill/>
                    </a:ln>
                  </pic:spPr>
                </pic:pic>
              </a:graphicData>
            </a:graphic>
          </wp:inline>
        </w:drawing>
      </w:r>
      <w:r>
        <w:rPr>
          <w:rFonts w:ascii="Helvetica" w:hAnsi="Helvetica" w:cs="Helvetica"/>
          <w:noProof/>
          <w:sz w:val="24"/>
          <w:szCs w:val="24"/>
        </w:rPr>
        <w:drawing>
          <wp:inline distT="0" distB="0" distL="0" distR="0" wp14:anchorId="1E24E103" wp14:editId="07D8F494">
            <wp:extent cx="787463" cy="708949"/>
            <wp:effectExtent l="0" t="0" r="0" b="254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956" cy="709393"/>
                    </a:xfrm>
                    <a:prstGeom prst="rect">
                      <a:avLst/>
                    </a:prstGeom>
                    <a:noFill/>
                    <a:ln>
                      <a:noFill/>
                    </a:ln>
                  </pic:spPr>
                </pic:pic>
              </a:graphicData>
            </a:graphic>
          </wp:inline>
        </w:drawing>
      </w:r>
      <w:r w:rsidR="00003104">
        <w:rPr>
          <w:rFonts w:ascii="Helvetica" w:hAnsi="Helvetica" w:cs="Helvetica"/>
          <w:noProof/>
          <w:sz w:val="24"/>
          <w:szCs w:val="24"/>
        </w:rPr>
        <w:t xml:space="preserve">       </w:t>
      </w:r>
      <w:r>
        <w:rPr>
          <w:rFonts w:ascii="Helvetica" w:hAnsi="Helvetica" w:cs="Helvetica"/>
          <w:noProof/>
          <w:sz w:val="24"/>
          <w:szCs w:val="24"/>
        </w:rPr>
        <w:drawing>
          <wp:inline distT="0" distB="0" distL="0" distR="0" wp14:anchorId="292B85FE" wp14:editId="05C02BE8">
            <wp:extent cx="976051" cy="976051"/>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6490" cy="976490"/>
                    </a:xfrm>
                    <a:prstGeom prst="rect">
                      <a:avLst/>
                    </a:prstGeom>
                    <a:noFill/>
                    <a:ln>
                      <a:noFill/>
                    </a:ln>
                  </pic:spPr>
                </pic:pic>
              </a:graphicData>
            </a:graphic>
          </wp:inline>
        </w:drawing>
      </w:r>
    </w:p>
    <w:p w:rsidR="00705A29" w:rsidRDefault="00705A29" w:rsidP="00705A29">
      <w:pPr>
        <w:pStyle w:val="ListParagraph"/>
        <w:rPr>
          <w:rFonts w:asciiTheme="majorHAnsi" w:hAnsiTheme="majorHAnsi" w:cs="Times New Roman"/>
          <w:sz w:val="24"/>
          <w:szCs w:val="24"/>
        </w:rPr>
      </w:pPr>
      <w:r>
        <w:rPr>
          <w:rFonts w:asciiTheme="majorHAnsi" w:hAnsiTheme="majorHAnsi" w:cs="Times New Roman"/>
          <w:sz w:val="24"/>
          <w:szCs w:val="24"/>
        </w:rPr>
        <w:t xml:space="preserve">  Sphere</w:t>
      </w:r>
      <w:r>
        <w:rPr>
          <w:rFonts w:asciiTheme="majorHAnsi" w:hAnsiTheme="majorHAnsi" w:cs="Times New Roman"/>
          <w:sz w:val="24"/>
          <w:szCs w:val="24"/>
        </w:rPr>
        <w:tab/>
        <w:t>Cone</w:t>
      </w:r>
      <w:r>
        <w:rPr>
          <w:rFonts w:asciiTheme="majorHAnsi" w:hAnsiTheme="majorHAnsi" w:cs="Times New Roman"/>
          <w:sz w:val="24"/>
          <w:szCs w:val="24"/>
        </w:rPr>
        <w:tab/>
        <w:t xml:space="preserve">      Cylinder</w:t>
      </w:r>
      <w:r>
        <w:rPr>
          <w:rFonts w:asciiTheme="majorHAnsi" w:hAnsiTheme="majorHAnsi" w:cs="Times New Roman"/>
          <w:sz w:val="24"/>
          <w:szCs w:val="24"/>
        </w:rPr>
        <w:tab/>
        <w:t xml:space="preserve">        Cube</w:t>
      </w:r>
      <w:r>
        <w:rPr>
          <w:rFonts w:asciiTheme="majorHAnsi" w:hAnsiTheme="majorHAnsi" w:cs="Times New Roman"/>
          <w:sz w:val="24"/>
          <w:szCs w:val="24"/>
        </w:rPr>
        <w:tab/>
        <w:t xml:space="preserve">   Rectangular prism</w:t>
      </w:r>
    </w:p>
    <w:p w:rsidR="0009653D" w:rsidRPr="0009653D" w:rsidRDefault="0009653D" w:rsidP="0009653D">
      <w:pPr>
        <w:rPr>
          <w:rFonts w:asciiTheme="majorHAnsi" w:hAnsiTheme="majorHAnsi" w:cs="Times New Roman"/>
          <w:sz w:val="24"/>
          <w:szCs w:val="24"/>
        </w:rPr>
      </w:pPr>
    </w:p>
    <w:p w:rsidR="000B456F" w:rsidRPr="00C314F5" w:rsidRDefault="009D526F" w:rsidP="00C314F5">
      <w:pPr>
        <w:pStyle w:val="ListParagraph"/>
        <w:numPr>
          <w:ilvl w:val="0"/>
          <w:numId w:val="28"/>
        </w:numPr>
        <w:rPr>
          <w:rFonts w:asciiTheme="majorHAnsi" w:hAnsiTheme="majorHAnsi" w:cs="Times New Roman"/>
          <w:sz w:val="28"/>
          <w:szCs w:val="28"/>
        </w:rPr>
      </w:pPr>
      <w:r w:rsidRPr="00C314F5">
        <w:rPr>
          <w:rFonts w:asciiTheme="majorHAnsi" w:hAnsiTheme="majorHAnsi" w:cs="Times New Roman"/>
          <w:sz w:val="24"/>
          <w:szCs w:val="24"/>
        </w:rPr>
        <w:lastRenderedPageBreak/>
        <w:t xml:space="preserve">Students will </w:t>
      </w:r>
      <w:r w:rsidR="00705A29">
        <w:rPr>
          <w:rFonts w:asciiTheme="majorHAnsi" w:hAnsiTheme="majorHAnsi" w:cs="Times New Roman"/>
          <w:sz w:val="24"/>
          <w:szCs w:val="24"/>
        </w:rPr>
        <w:t>identify 2D and 3D shapes within their environment as well as within different sizes and orientations.</w:t>
      </w:r>
    </w:p>
    <w:p w:rsidR="0051111E" w:rsidRPr="00205E36" w:rsidRDefault="0051111E" w:rsidP="0051111E">
      <w:pPr>
        <w:ind w:left="720" w:firstLine="720"/>
      </w:pPr>
    </w:p>
    <w:p w:rsidR="00963BD3" w:rsidRDefault="00963BD3" w:rsidP="00963BD3">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Students wi</w:t>
      </w:r>
      <w:r w:rsidR="005C1283">
        <w:rPr>
          <w:rFonts w:asciiTheme="majorHAnsi" w:hAnsiTheme="majorHAnsi" w:cs="Times New Roman"/>
          <w:sz w:val="24"/>
          <w:szCs w:val="24"/>
        </w:rPr>
        <w:t xml:space="preserve">ll compose (create) and decompose larger shapes using smaller shapes.  </w:t>
      </w:r>
    </w:p>
    <w:p w:rsidR="00F462BA" w:rsidRPr="00963BD3" w:rsidRDefault="00F462BA" w:rsidP="00963BD3">
      <w:pPr>
        <w:pStyle w:val="ListParagraph"/>
        <w:rPr>
          <w:rFonts w:asciiTheme="majorHAnsi" w:hAnsiTheme="majorHAnsi" w:cs="Times New Roman"/>
          <w:sz w:val="24"/>
          <w:szCs w:val="24"/>
        </w:rPr>
      </w:pPr>
    </w:p>
    <w:p w:rsidR="00C314F5" w:rsidRDefault="00C314F5"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003104" w:rsidRDefault="00003104" w:rsidP="003C2B37">
      <w:pPr>
        <w:pStyle w:val="ListParagraph"/>
        <w:rPr>
          <w:rFonts w:asciiTheme="majorHAnsi" w:hAnsiTheme="majorHAnsi" w:cs="Times New Roman"/>
          <w:sz w:val="24"/>
          <w:szCs w:val="24"/>
        </w:rPr>
      </w:pPr>
    </w:p>
    <w:p w:rsidR="008562BD" w:rsidRDefault="008562BD" w:rsidP="003C2B37">
      <w:pPr>
        <w:pStyle w:val="ListParagraph"/>
        <w:rPr>
          <w:rFonts w:asciiTheme="majorHAnsi" w:hAnsiTheme="majorHAnsi" w:cs="Times New Roman"/>
          <w:sz w:val="24"/>
          <w:szCs w:val="24"/>
        </w:rPr>
      </w:pPr>
      <w:r>
        <w:rPr>
          <w:rFonts w:asciiTheme="majorHAnsi" w:hAnsiTheme="majorHAnsi" w:cs="Times New Roman"/>
          <w:sz w:val="24"/>
          <w:szCs w:val="24"/>
        </w:rPr>
        <w:t>Here is how you can help your child while our class is working on this unit:</w:t>
      </w:r>
    </w:p>
    <w:p w:rsidR="008562BD" w:rsidRDefault="008562BD" w:rsidP="003C2B37">
      <w:pPr>
        <w:pStyle w:val="ListParagraph"/>
        <w:rPr>
          <w:rFonts w:asciiTheme="majorHAnsi" w:hAnsiTheme="majorHAnsi" w:cs="Times New Roman"/>
          <w:sz w:val="24"/>
          <w:szCs w:val="24"/>
        </w:rPr>
      </w:pPr>
    </w:p>
    <w:p w:rsidR="008562BD" w:rsidRDefault="008562BD" w:rsidP="003C2B37">
      <w:pPr>
        <w:pStyle w:val="ListParagraph"/>
        <w:rPr>
          <w:rFonts w:asciiTheme="majorHAnsi" w:hAnsiTheme="majorHAnsi" w:cs="Times New Roman"/>
          <w:sz w:val="24"/>
          <w:szCs w:val="24"/>
        </w:rPr>
      </w:pPr>
    </w:p>
    <w:p w:rsidR="008562BD" w:rsidRDefault="005C1283" w:rsidP="006C0914">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 xml:space="preserve">Identify shapes that are found at home.  Ask: what shape is our table?  Cabinets?  Rug?  Couch cushions?  </w:t>
      </w:r>
    </w:p>
    <w:p w:rsidR="005C1283" w:rsidRDefault="005C1283" w:rsidP="006C0914">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Identify shapes that make up other shapes at home; example: two triangles together can make up one square</w:t>
      </w:r>
      <w:r w:rsidR="00EA38B3">
        <w:rPr>
          <w:rFonts w:asciiTheme="majorHAnsi" w:hAnsiTheme="majorHAnsi" w:cs="Times New Roman"/>
          <w:sz w:val="24"/>
          <w:szCs w:val="24"/>
        </w:rPr>
        <w:t xml:space="preserve"> or rectangle</w:t>
      </w:r>
      <w:r>
        <w:rPr>
          <w:rFonts w:asciiTheme="majorHAnsi" w:hAnsiTheme="majorHAnsi" w:cs="Times New Roman"/>
          <w:sz w:val="24"/>
          <w:szCs w:val="24"/>
        </w:rPr>
        <w:t>.</w:t>
      </w:r>
    </w:p>
    <w:p w:rsidR="008562BD" w:rsidRDefault="005C1283" w:rsidP="008562BD">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Ask your child to identify similarities and differences amongst shapes</w:t>
      </w:r>
      <w:r w:rsidR="008562BD">
        <w:rPr>
          <w:rFonts w:asciiTheme="majorHAnsi" w:hAnsiTheme="majorHAnsi" w:cs="Times New Roman"/>
          <w:sz w:val="24"/>
          <w:szCs w:val="24"/>
        </w:rPr>
        <w:t xml:space="preserve"> each group.</w:t>
      </w:r>
    </w:p>
    <w:p w:rsidR="008562BD" w:rsidRDefault="006C0914" w:rsidP="008562BD">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 xml:space="preserve">Read </w:t>
      </w:r>
      <w:r w:rsidR="005C1283">
        <w:rPr>
          <w:rFonts w:asciiTheme="majorHAnsi" w:hAnsiTheme="majorHAnsi" w:cs="Times New Roman"/>
          <w:sz w:val="24"/>
          <w:szCs w:val="24"/>
        </w:rPr>
        <w:t>shape books with your child.</w:t>
      </w:r>
    </w:p>
    <w:p w:rsidR="006C0914" w:rsidRDefault="005C1283" w:rsidP="008562BD">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 xml:space="preserve">Continue with counting practice by asking your child to count how many squares, triangles, circles, </w:t>
      </w:r>
      <w:proofErr w:type="spellStart"/>
      <w:r>
        <w:rPr>
          <w:rFonts w:asciiTheme="majorHAnsi" w:hAnsiTheme="majorHAnsi" w:cs="Times New Roman"/>
          <w:sz w:val="24"/>
          <w:szCs w:val="24"/>
        </w:rPr>
        <w:t>etc</w:t>
      </w:r>
      <w:proofErr w:type="spellEnd"/>
      <w:r>
        <w:rPr>
          <w:rFonts w:asciiTheme="majorHAnsi" w:hAnsiTheme="majorHAnsi" w:cs="Times New Roman"/>
          <w:sz w:val="24"/>
          <w:szCs w:val="24"/>
        </w:rPr>
        <w:t xml:space="preserve"> they can find </w:t>
      </w:r>
      <w:r w:rsidR="00EA38B3">
        <w:rPr>
          <w:rFonts w:asciiTheme="majorHAnsi" w:hAnsiTheme="majorHAnsi" w:cs="Times New Roman"/>
          <w:sz w:val="24"/>
          <w:szCs w:val="24"/>
        </w:rPr>
        <w:t xml:space="preserve">in a game or </w:t>
      </w:r>
      <w:r>
        <w:rPr>
          <w:rFonts w:asciiTheme="majorHAnsi" w:hAnsiTheme="majorHAnsi" w:cs="Times New Roman"/>
          <w:sz w:val="24"/>
          <w:szCs w:val="24"/>
        </w:rPr>
        <w:t>around the house.</w:t>
      </w:r>
    </w:p>
    <w:p w:rsidR="006C0914" w:rsidRDefault="006C0914" w:rsidP="006C0914">
      <w:pPr>
        <w:rPr>
          <w:rFonts w:asciiTheme="majorHAnsi" w:hAnsiTheme="majorHAnsi" w:cs="Times New Roman"/>
          <w:sz w:val="24"/>
          <w:szCs w:val="24"/>
        </w:rPr>
      </w:pPr>
    </w:p>
    <w:p w:rsidR="006C0914" w:rsidRPr="006C0914" w:rsidRDefault="006C0914" w:rsidP="006C0914">
      <w:pPr>
        <w:rPr>
          <w:rFonts w:asciiTheme="majorHAnsi" w:hAnsiTheme="majorHAnsi" w:cs="Times New Roman"/>
          <w:sz w:val="24"/>
          <w:szCs w:val="24"/>
        </w:rPr>
      </w:pPr>
      <w:r>
        <w:rPr>
          <w:rFonts w:asciiTheme="majorHAnsi" w:hAnsiTheme="majorHAnsi" w:cs="Times New Roman"/>
          <w:sz w:val="24"/>
          <w:szCs w:val="24"/>
        </w:rPr>
        <w:t>If you have any questions, please contact your child’s teacher or the Math Science Teacher.</w:t>
      </w:r>
    </w:p>
    <w:p w:rsidR="00F462BA" w:rsidRDefault="00F462BA" w:rsidP="003C2B37">
      <w:pPr>
        <w:pStyle w:val="ListParagraph"/>
        <w:rPr>
          <w:rFonts w:asciiTheme="majorHAnsi" w:hAnsiTheme="majorHAnsi" w:cs="Times New Roman"/>
          <w:sz w:val="24"/>
          <w:szCs w:val="24"/>
        </w:rPr>
      </w:pPr>
    </w:p>
    <w:p w:rsidR="00A818AC" w:rsidRPr="00A818AC" w:rsidRDefault="00A818AC" w:rsidP="00A818AC">
      <w:pPr>
        <w:spacing w:after="0" w:line="240" w:lineRule="auto"/>
        <w:rPr>
          <w:rFonts w:ascii="Cambria" w:eastAsia="Times New Roman" w:hAnsi="Cambria" w:cs="Times New Roman"/>
          <w:sz w:val="24"/>
          <w:szCs w:val="24"/>
        </w:rPr>
      </w:pPr>
      <w:r w:rsidRPr="00A818AC">
        <w:rPr>
          <w:rFonts w:ascii="Cambria" w:eastAsia="Times New Roman" w:hAnsi="Cambria" w:cs="Times New Roman"/>
          <w:sz w:val="24"/>
          <w:szCs w:val="24"/>
        </w:rPr>
        <w:t xml:space="preserve">For additional information, take a look at the Fairfield Public School Parent Guide at </w:t>
      </w:r>
      <w:hyperlink r:id="rId21" w:history="1">
        <w:r w:rsidRPr="00A818AC">
          <w:rPr>
            <w:rFonts w:ascii="Cambria" w:eastAsia="Times New Roman" w:hAnsi="Cambria" w:cs="Times New Roman"/>
            <w:color w:val="0000FF"/>
            <w:sz w:val="24"/>
            <w:szCs w:val="24"/>
            <w:u w:val="single"/>
          </w:rPr>
          <w:t>http://fairfieldpublicschoolsk5math.wikispaces.com/home</w:t>
        </w:r>
      </w:hyperlink>
      <w:r w:rsidRPr="00A818AC">
        <w:rPr>
          <w:rFonts w:ascii="Cambria" w:eastAsia="Times New Roman" w:hAnsi="Cambria" w:cs="Times New Roman"/>
          <w:sz w:val="24"/>
          <w:szCs w:val="24"/>
        </w:rPr>
        <w:t xml:space="preserve"> </w:t>
      </w:r>
    </w:p>
    <w:p w:rsidR="00A818AC" w:rsidRPr="00A818AC" w:rsidRDefault="00A818AC" w:rsidP="00A818AC">
      <w:pPr>
        <w:spacing w:after="0"/>
        <w:rPr>
          <w:rFonts w:ascii="Cambria" w:eastAsia="ヒラギノ角ゴ Pro W3" w:hAnsi="Cambria" w:cs="Times New Roman"/>
          <w:color w:val="000000"/>
          <w:sz w:val="24"/>
          <w:szCs w:val="24"/>
        </w:rPr>
      </w:pPr>
    </w:p>
    <w:p w:rsidR="00F462BA" w:rsidRDefault="00F462BA" w:rsidP="003C2B37">
      <w:pPr>
        <w:pStyle w:val="ListParagraph"/>
        <w:rPr>
          <w:rFonts w:asciiTheme="majorHAnsi" w:hAnsiTheme="majorHAnsi" w:cs="Times New Roman"/>
          <w:sz w:val="24"/>
          <w:szCs w:val="24"/>
        </w:rPr>
      </w:pPr>
    </w:p>
    <w:p w:rsidR="00F462BA" w:rsidRDefault="00F462BA" w:rsidP="003C2B37">
      <w:pPr>
        <w:pStyle w:val="ListParagraph"/>
        <w:rPr>
          <w:rFonts w:asciiTheme="majorHAnsi" w:hAnsiTheme="majorHAnsi" w:cs="Times New Roman"/>
          <w:sz w:val="24"/>
          <w:szCs w:val="24"/>
        </w:rPr>
      </w:pPr>
    </w:p>
    <w:p w:rsidR="00F462BA" w:rsidRDefault="00F462BA" w:rsidP="003C2B37">
      <w:pPr>
        <w:pStyle w:val="ListParagraph"/>
        <w:rPr>
          <w:rFonts w:asciiTheme="majorHAnsi" w:hAnsiTheme="majorHAnsi" w:cs="Times New Roman"/>
          <w:sz w:val="24"/>
          <w:szCs w:val="24"/>
        </w:rPr>
      </w:pPr>
    </w:p>
    <w:sectPr w:rsidR="00F4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957"/>
    <w:multiLevelType w:val="hybridMultilevel"/>
    <w:tmpl w:val="4418C384"/>
    <w:lvl w:ilvl="0" w:tplc="58B8189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23441"/>
    <w:multiLevelType w:val="hybridMultilevel"/>
    <w:tmpl w:val="C24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16352"/>
    <w:multiLevelType w:val="hybridMultilevel"/>
    <w:tmpl w:val="3070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13C9D"/>
    <w:multiLevelType w:val="hybridMultilevel"/>
    <w:tmpl w:val="05AE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361A8"/>
    <w:multiLevelType w:val="hybridMultilevel"/>
    <w:tmpl w:val="7C2ACC3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E708E"/>
    <w:multiLevelType w:val="hybridMultilevel"/>
    <w:tmpl w:val="C3E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676B8"/>
    <w:multiLevelType w:val="hybridMultilevel"/>
    <w:tmpl w:val="98B26D4A"/>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954E4"/>
    <w:multiLevelType w:val="hybridMultilevel"/>
    <w:tmpl w:val="FA507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7D574D"/>
    <w:multiLevelType w:val="hybridMultilevel"/>
    <w:tmpl w:val="385234EC"/>
    <w:lvl w:ilvl="0" w:tplc="84AE79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7475E"/>
    <w:multiLevelType w:val="hybridMultilevel"/>
    <w:tmpl w:val="4FE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D556B"/>
    <w:multiLevelType w:val="hybridMultilevel"/>
    <w:tmpl w:val="771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84D26"/>
    <w:multiLevelType w:val="hybridMultilevel"/>
    <w:tmpl w:val="E4E8563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612CE5"/>
    <w:multiLevelType w:val="hybridMultilevel"/>
    <w:tmpl w:val="84E4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953C0"/>
    <w:multiLevelType w:val="hybridMultilevel"/>
    <w:tmpl w:val="867478A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450629"/>
    <w:multiLevelType w:val="hybridMultilevel"/>
    <w:tmpl w:val="216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B1FF6"/>
    <w:multiLevelType w:val="hybridMultilevel"/>
    <w:tmpl w:val="1FA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10D39"/>
    <w:multiLevelType w:val="hybridMultilevel"/>
    <w:tmpl w:val="D85AAB7A"/>
    <w:lvl w:ilvl="0" w:tplc="E12A923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45226DC"/>
    <w:multiLevelType w:val="hybridMultilevel"/>
    <w:tmpl w:val="E4B22FDA"/>
    <w:lvl w:ilvl="0" w:tplc="6B2CD8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B4577"/>
    <w:multiLevelType w:val="hybridMultilevel"/>
    <w:tmpl w:val="3710EB48"/>
    <w:lvl w:ilvl="0" w:tplc="9E90663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1920A9"/>
    <w:multiLevelType w:val="hybridMultilevel"/>
    <w:tmpl w:val="F24C0086"/>
    <w:lvl w:ilvl="0" w:tplc="A858B80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4E43CF"/>
    <w:multiLevelType w:val="hybridMultilevel"/>
    <w:tmpl w:val="2C72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7784D"/>
    <w:multiLevelType w:val="hybridMultilevel"/>
    <w:tmpl w:val="CE540F48"/>
    <w:lvl w:ilvl="0" w:tplc="57224886">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BFB3B5D"/>
    <w:multiLevelType w:val="hybridMultilevel"/>
    <w:tmpl w:val="897A6ED6"/>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E5520"/>
    <w:multiLevelType w:val="hybridMultilevel"/>
    <w:tmpl w:val="DD18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D6CB4"/>
    <w:multiLevelType w:val="hybridMultilevel"/>
    <w:tmpl w:val="A2CAC04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5B4FF7"/>
    <w:multiLevelType w:val="hybridMultilevel"/>
    <w:tmpl w:val="EFCADCF4"/>
    <w:lvl w:ilvl="0" w:tplc="614C1076">
      <w:start w:val="4"/>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70180B21"/>
    <w:multiLevelType w:val="hybridMultilevel"/>
    <w:tmpl w:val="4AEEE648"/>
    <w:lvl w:ilvl="0" w:tplc="6B2CD8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CC1EB4"/>
    <w:multiLevelType w:val="hybridMultilevel"/>
    <w:tmpl w:val="366429BA"/>
    <w:lvl w:ilvl="0" w:tplc="6B2CD8DA">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nsid w:val="76EB7218"/>
    <w:multiLevelType w:val="hybridMultilevel"/>
    <w:tmpl w:val="491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F3B0A"/>
    <w:multiLevelType w:val="hybridMultilevel"/>
    <w:tmpl w:val="70B8AB4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5303FA"/>
    <w:multiLevelType w:val="hybridMultilevel"/>
    <w:tmpl w:val="BBD2E540"/>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844E1F"/>
    <w:multiLevelType w:val="hybridMultilevel"/>
    <w:tmpl w:val="60D2ECC4"/>
    <w:lvl w:ilvl="0" w:tplc="0CD24F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8"/>
  </w:num>
  <w:num w:numId="5">
    <w:abstractNumId w:val="12"/>
  </w:num>
  <w:num w:numId="6">
    <w:abstractNumId w:val="15"/>
  </w:num>
  <w:num w:numId="7">
    <w:abstractNumId w:val="1"/>
  </w:num>
  <w:num w:numId="8">
    <w:abstractNumId w:val="20"/>
  </w:num>
  <w:num w:numId="9">
    <w:abstractNumId w:val="32"/>
  </w:num>
  <w:num w:numId="10">
    <w:abstractNumId w:val="19"/>
  </w:num>
  <w:num w:numId="11">
    <w:abstractNumId w:val="21"/>
  </w:num>
  <w:num w:numId="12">
    <w:abstractNumId w:val="6"/>
  </w:num>
  <w:num w:numId="13">
    <w:abstractNumId w:val="25"/>
  </w:num>
  <w:num w:numId="14">
    <w:abstractNumId w:val="31"/>
  </w:num>
  <w:num w:numId="15">
    <w:abstractNumId w:val="8"/>
  </w:num>
  <w:num w:numId="16">
    <w:abstractNumId w:val="16"/>
  </w:num>
  <w:num w:numId="17">
    <w:abstractNumId w:val="18"/>
  </w:num>
  <w:num w:numId="18">
    <w:abstractNumId w:val="27"/>
  </w:num>
  <w:num w:numId="19">
    <w:abstractNumId w:val="30"/>
  </w:num>
  <w:num w:numId="20">
    <w:abstractNumId w:val="10"/>
  </w:num>
  <w:num w:numId="21">
    <w:abstractNumId w:val="14"/>
  </w:num>
  <w:num w:numId="22">
    <w:abstractNumId w:val="13"/>
  </w:num>
  <w:num w:numId="23">
    <w:abstractNumId w:val="23"/>
  </w:num>
  <w:num w:numId="24">
    <w:abstractNumId w:val="3"/>
  </w:num>
  <w:num w:numId="25">
    <w:abstractNumId w:val="2"/>
  </w:num>
  <w:num w:numId="26">
    <w:abstractNumId w:val="29"/>
  </w:num>
  <w:num w:numId="27">
    <w:abstractNumId w:val="11"/>
  </w:num>
  <w:num w:numId="28">
    <w:abstractNumId w:val="24"/>
  </w:num>
  <w:num w:numId="29">
    <w:abstractNumId w:val="17"/>
  </w:num>
  <w:num w:numId="30">
    <w:abstractNumId w:val="29"/>
  </w:num>
  <w:num w:numId="31">
    <w:abstractNumId w:val="22"/>
  </w:num>
  <w:num w:numId="32">
    <w:abstractNumId w:val="26"/>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2B"/>
    <w:rsid w:val="00003104"/>
    <w:rsid w:val="00031A99"/>
    <w:rsid w:val="0009653D"/>
    <w:rsid w:val="000A5F2B"/>
    <w:rsid w:val="000B456F"/>
    <w:rsid w:val="000D5A7C"/>
    <w:rsid w:val="000D606E"/>
    <w:rsid w:val="000E0FE0"/>
    <w:rsid w:val="00112142"/>
    <w:rsid w:val="001A3231"/>
    <w:rsid w:val="00205E36"/>
    <w:rsid w:val="00353915"/>
    <w:rsid w:val="003633D4"/>
    <w:rsid w:val="00392CBF"/>
    <w:rsid w:val="003B6DE2"/>
    <w:rsid w:val="003C2B37"/>
    <w:rsid w:val="004B4139"/>
    <w:rsid w:val="004F09F2"/>
    <w:rsid w:val="0051111E"/>
    <w:rsid w:val="00541CD8"/>
    <w:rsid w:val="00553BB6"/>
    <w:rsid w:val="005A65A5"/>
    <w:rsid w:val="005C1283"/>
    <w:rsid w:val="00605012"/>
    <w:rsid w:val="00605CDD"/>
    <w:rsid w:val="00623B3B"/>
    <w:rsid w:val="00633B61"/>
    <w:rsid w:val="00655513"/>
    <w:rsid w:val="006A1282"/>
    <w:rsid w:val="006C0914"/>
    <w:rsid w:val="006D15D0"/>
    <w:rsid w:val="006E0EF3"/>
    <w:rsid w:val="00700119"/>
    <w:rsid w:val="00705A29"/>
    <w:rsid w:val="0074464F"/>
    <w:rsid w:val="00757C91"/>
    <w:rsid w:val="007623FA"/>
    <w:rsid w:val="007634F1"/>
    <w:rsid w:val="007911A6"/>
    <w:rsid w:val="007B7DB9"/>
    <w:rsid w:val="008562BD"/>
    <w:rsid w:val="00863D3C"/>
    <w:rsid w:val="008929D9"/>
    <w:rsid w:val="008F36A3"/>
    <w:rsid w:val="008F66A3"/>
    <w:rsid w:val="00905748"/>
    <w:rsid w:val="00963BD3"/>
    <w:rsid w:val="00977D79"/>
    <w:rsid w:val="00996368"/>
    <w:rsid w:val="009A6405"/>
    <w:rsid w:val="009B27DB"/>
    <w:rsid w:val="009D526F"/>
    <w:rsid w:val="00A818AC"/>
    <w:rsid w:val="00A85CC4"/>
    <w:rsid w:val="00AA523E"/>
    <w:rsid w:val="00AB7E4D"/>
    <w:rsid w:val="00AF17A3"/>
    <w:rsid w:val="00B00182"/>
    <w:rsid w:val="00B45C06"/>
    <w:rsid w:val="00B52995"/>
    <w:rsid w:val="00B86F4E"/>
    <w:rsid w:val="00C070CE"/>
    <w:rsid w:val="00C22BEC"/>
    <w:rsid w:val="00C314F5"/>
    <w:rsid w:val="00C53A8F"/>
    <w:rsid w:val="00CB0533"/>
    <w:rsid w:val="00CB218D"/>
    <w:rsid w:val="00CF0897"/>
    <w:rsid w:val="00D2014E"/>
    <w:rsid w:val="00D72C4C"/>
    <w:rsid w:val="00DE348F"/>
    <w:rsid w:val="00DE6674"/>
    <w:rsid w:val="00E41D00"/>
    <w:rsid w:val="00EA38B3"/>
    <w:rsid w:val="00F149C1"/>
    <w:rsid w:val="00F462BA"/>
    <w:rsid w:val="00F544FB"/>
    <w:rsid w:val="00F6234B"/>
    <w:rsid w:val="00F674C9"/>
    <w:rsid w:val="00FC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paragraph" w:styleId="BalloonText">
    <w:name w:val="Balloon Text"/>
    <w:basedOn w:val="Normal"/>
    <w:link w:val="BalloonTextChar"/>
    <w:uiPriority w:val="99"/>
    <w:semiHidden/>
    <w:unhideWhenUsed/>
    <w:rsid w:val="0051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1E"/>
    <w:rPr>
      <w:rFonts w:ascii="Tahoma" w:hAnsi="Tahoma" w:cs="Tahoma"/>
      <w:sz w:val="16"/>
      <w:szCs w:val="16"/>
    </w:rPr>
  </w:style>
  <w:style w:type="table" w:styleId="TableGrid">
    <w:name w:val="Table Grid"/>
    <w:basedOn w:val="TableNormal"/>
    <w:uiPriority w:val="59"/>
    <w:rsid w:val="005A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paragraph" w:styleId="BalloonText">
    <w:name w:val="Balloon Text"/>
    <w:basedOn w:val="Normal"/>
    <w:link w:val="BalloonTextChar"/>
    <w:uiPriority w:val="99"/>
    <w:semiHidden/>
    <w:unhideWhenUsed/>
    <w:rsid w:val="0051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1E"/>
    <w:rPr>
      <w:rFonts w:ascii="Tahoma" w:hAnsi="Tahoma" w:cs="Tahoma"/>
      <w:sz w:val="16"/>
      <w:szCs w:val="16"/>
    </w:rPr>
  </w:style>
  <w:style w:type="table" w:styleId="TableGrid">
    <w:name w:val="Table Grid"/>
    <w:basedOn w:val="TableNormal"/>
    <w:uiPriority w:val="59"/>
    <w:rsid w:val="005A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hyperlink" Target="http://fairfieldpublicschoolsk5math.wikispaces.com/hom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F22E-CC88-4C0F-B310-B178F4B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2013-11-24T22:55:00Z</cp:lastPrinted>
  <dcterms:created xsi:type="dcterms:W3CDTF">2014-07-02T15:24:00Z</dcterms:created>
  <dcterms:modified xsi:type="dcterms:W3CDTF">2014-08-15T14:33:00Z</dcterms:modified>
</cp:coreProperties>
</file>